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7D6FC" w14:textId="1993EB46" w:rsidR="00F60686" w:rsidRPr="001A4A3B" w:rsidRDefault="00F60686" w:rsidP="00F82422">
      <w:pPr>
        <w:rPr>
          <w:rFonts w:ascii="Aptos" w:eastAsiaTheme="minorHAnsi" w:hAnsi="Aptos" w:cstheme="minorBidi"/>
          <w:b/>
          <w:bCs/>
          <w:kern w:val="2"/>
          <w:sz w:val="44"/>
          <w:szCs w:val="44"/>
          <w:lang w:eastAsia="en-US"/>
          <w14:ligatures w14:val="standardContextual"/>
        </w:rPr>
      </w:pPr>
      <w:r w:rsidRPr="001A4A3B">
        <w:rPr>
          <w:rFonts w:ascii="Aptos" w:eastAsiaTheme="minorHAnsi" w:hAnsi="Aptos" w:cstheme="minorBidi"/>
          <w:b/>
          <w:bCs/>
          <w:kern w:val="2"/>
          <w:sz w:val="44"/>
          <w:szCs w:val="44"/>
          <w:lang w:eastAsia="en-US"/>
          <w14:ligatures w14:val="standardContextual"/>
        </w:rPr>
        <w:t>The MTPT Project’s Cradle to Classroom Programme of Parental Transition Support</w:t>
      </w:r>
    </w:p>
    <w:p w14:paraId="11FD3C3C" w14:textId="77777777" w:rsidR="001A4A3B" w:rsidRDefault="001A4A3B" w:rsidP="00F82422">
      <w:pPr>
        <w:rPr>
          <w:rFonts w:ascii="Aptos" w:eastAsiaTheme="minorHAnsi" w:hAnsi="Aptos" w:cstheme="minorBidi"/>
          <w:b/>
          <w:bCs/>
          <w:kern w:val="2"/>
          <w:sz w:val="44"/>
          <w:szCs w:val="44"/>
          <w:lang w:eastAsia="en-US"/>
          <w14:ligatures w14:val="standardContextual"/>
        </w:rPr>
      </w:pPr>
    </w:p>
    <w:p w14:paraId="2264F039" w14:textId="42219843" w:rsidR="003D0B75" w:rsidRPr="001A4A3B" w:rsidRDefault="00E6530D" w:rsidP="00F82422">
      <w:pPr>
        <w:rPr>
          <w:rFonts w:ascii="Aptos" w:eastAsiaTheme="minorHAnsi" w:hAnsi="Aptos" w:cstheme="minorBidi"/>
          <w:b/>
          <w:bCs/>
          <w:kern w:val="2"/>
          <w:sz w:val="44"/>
          <w:szCs w:val="44"/>
          <w:lang w:eastAsia="en-US"/>
          <w14:ligatures w14:val="standardContextual"/>
        </w:rPr>
      </w:pPr>
      <w:r>
        <w:rPr>
          <w:rFonts w:ascii="Aptos" w:eastAsiaTheme="minorHAnsi" w:hAnsi="Aptos" w:cstheme="minorBidi"/>
          <w:b/>
          <w:bCs/>
          <w:kern w:val="2"/>
          <w:sz w:val="44"/>
          <w:szCs w:val="44"/>
          <w:lang w:eastAsia="en-US"/>
          <w14:ligatures w14:val="standardContextual"/>
        </w:rPr>
        <w:t>South Coast</w:t>
      </w:r>
      <w:r w:rsidR="00353E6B" w:rsidRPr="001A4A3B">
        <w:rPr>
          <w:rFonts w:ascii="Aptos" w:eastAsiaTheme="minorHAnsi" w:hAnsi="Aptos" w:cstheme="minorBidi"/>
          <w:b/>
          <w:bCs/>
          <w:kern w:val="2"/>
          <w:sz w:val="44"/>
          <w:szCs w:val="44"/>
          <w:lang w:eastAsia="en-US"/>
          <w14:ligatures w14:val="standardContextual"/>
        </w:rPr>
        <w:t xml:space="preserve"> – Marketing Content</w:t>
      </w:r>
    </w:p>
    <w:p w14:paraId="727FD5FF" w14:textId="77777777" w:rsidR="00353E6B" w:rsidRDefault="00353E6B" w:rsidP="00F82422">
      <w:pPr>
        <w:rPr>
          <w:rFonts w:ascii="Aptos" w:eastAsiaTheme="minorHAnsi" w:hAnsi="Aptos" w:cstheme="minorBidi"/>
          <w:b/>
          <w:bCs/>
          <w:kern w:val="2"/>
          <w:lang w:eastAsia="en-US"/>
          <w14:ligatures w14:val="standardContextual"/>
        </w:rPr>
      </w:pPr>
    </w:p>
    <w:p w14:paraId="45B34426" w14:textId="42CCF2FB" w:rsidR="00353E6B" w:rsidRDefault="00353E6B"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 xml:space="preserve">Please use this </w:t>
      </w:r>
      <w:r w:rsidR="00A0610B">
        <w:rPr>
          <w:rFonts w:ascii="Aptos" w:eastAsiaTheme="minorHAnsi" w:hAnsi="Aptos" w:cstheme="minorBidi"/>
          <w:kern w:val="2"/>
          <w:lang w:eastAsia="en-US"/>
          <w14:ligatures w14:val="standardContextual"/>
        </w:rPr>
        <w:t>document to support your promotion of our Cradle to Classroom partnership in the academic year 2025-26.</w:t>
      </w:r>
    </w:p>
    <w:p w14:paraId="484DC41D" w14:textId="77777777" w:rsidR="00A0610B" w:rsidRDefault="00A0610B" w:rsidP="00F82422">
      <w:pPr>
        <w:rPr>
          <w:rFonts w:ascii="Aptos" w:eastAsiaTheme="minorHAnsi" w:hAnsi="Aptos" w:cstheme="minorBidi"/>
          <w:kern w:val="2"/>
          <w:lang w:eastAsia="en-US"/>
          <w14:ligatures w14:val="standardContextual"/>
        </w:rPr>
      </w:pPr>
    </w:p>
    <w:p w14:paraId="669AD8CA" w14:textId="7FD36DC8" w:rsidR="00A0610B" w:rsidRDefault="00A0610B"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Materials included are suggestions and should be used as appropriate to you / your organisation’s role and communication channels.</w:t>
      </w:r>
    </w:p>
    <w:p w14:paraId="214A3FB9" w14:textId="77777777" w:rsidR="00A0610B" w:rsidRDefault="00A0610B" w:rsidP="00F82422">
      <w:pPr>
        <w:rPr>
          <w:rFonts w:ascii="Aptos" w:eastAsiaTheme="minorHAnsi" w:hAnsi="Aptos" w:cstheme="minorBidi"/>
          <w:kern w:val="2"/>
          <w:lang w:eastAsia="en-US"/>
          <w14:ligatures w14:val="standardContextual"/>
        </w:rPr>
      </w:pPr>
    </w:p>
    <w:p w14:paraId="71A65076" w14:textId="26F9F8A4" w:rsidR="00A0610B" w:rsidRDefault="00A0610B"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Separate files of all the fliers mentioned in this document have been shared via email.</w:t>
      </w:r>
    </w:p>
    <w:p w14:paraId="30BE53E5" w14:textId="77777777" w:rsidR="00A0610B" w:rsidRDefault="00A0610B" w:rsidP="00F82422">
      <w:pPr>
        <w:rPr>
          <w:rFonts w:ascii="Aptos" w:eastAsiaTheme="minorHAnsi" w:hAnsi="Aptos" w:cstheme="minorBidi"/>
          <w:kern w:val="2"/>
          <w:lang w:eastAsia="en-US"/>
          <w14:ligatures w14:val="standardContextual"/>
        </w:rPr>
      </w:pPr>
    </w:p>
    <w:p w14:paraId="2E6EAF6E" w14:textId="2360C339" w:rsidR="00A0610B" w:rsidRPr="00A0610B" w:rsidRDefault="00A0610B" w:rsidP="00F82422">
      <w:pPr>
        <w:rPr>
          <w:rFonts w:ascii="Aptos" w:eastAsiaTheme="minorHAnsi" w:hAnsi="Aptos" w:cstheme="minorBidi"/>
          <w:color w:val="FF0000"/>
          <w:kern w:val="2"/>
          <w:lang w:eastAsia="en-US"/>
          <w14:ligatures w14:val="standardContextual"/>
        </w:rPr>
      </w:pPr>
      <w:r w:rsidRPr="00A0610B">
        <w:rPr>
          <w:rFonts w:ascii="Aptos" w:eastAsiaTheme="minorHAnsi" w:hAnsi="Aptos" w:cstheme="minorBidi"/>
          <w:color w:val="FF0000"/>
          <w:kern w:val="2"/>
          <w:lang w:eastAsia="en-US"/>
          <w14:ligatures w14:val="standardContextual"/>
        </w:rPr>
        <w:t xml:space="preserve">Please </w:t>
      </w:r>
      <w:proofErr w:type="gramStart"/>
      <w:r w:rsidRPr="00A0610B">
        <w:rPr>
          <w:rFonts w:ascii="Aptos" w:eastAsiaTheme="minorHAnsi" w:hAnsi="Aptos" w:cstheme="minorBidi"/>
          <w:color w:val="FF0000"/>
          <w:kern w:val="2"/>
          <w:lang w:eastAsia="en-US"/>
          <w14:ligatures w14:val="standardContextual"/>
        </w:rPr>
        <w:t>note:</w:t>
      </w:r>
      <w:proofErr w:type="gramEnd"/>
      <w:r w:rsidRPr="00A0610B">
        <w:rPr>
          <w:rFonts w:ascii="Aptos" w:eastAsiaTheme="minorHAnsi" w:hAnsi="Aptos" w:cstheme="minorBidi"/>
          <w:color w:val="FF0000"/>
          <w:kern w:val="2"/>
          <w:lang w:eastAsia="en-US"/>
          <w14:ligatures w14:val="standardContextual"/>
        </w:rPr>
        <w:t xml:space="preserve"> anything in red needs you attention and adapting as appropriate to your context.</w:t>
      </w:r>
    </w:p>
    <w:p w14:paraId="15607095" w14:textId="77777777" w:rsidR="003D0B75" w:rsidRPr="0073157D" w:rsidRDefault="003D0B75" w:rsidP="00F82422">
      <w:pPr>
        <w:rPr>
          <w:rFonts w:ascii="Aptos" w:eastAsiaTheme="minorHAnsi" w:hAnsi="Aptos" w:cstheme="minorBidi"/>
          <w:kern w:val="2"/>
          <w:lang w:eastAsia="en-US"/>
          <w14:ligatures w14:val="standardContextual"/>
        </w:rPr>
      </w:pPr>
    </w:p>
    <w:p w14:paraId="2CA5E726" w14:textId="73C92AA3" w:rsidR="005B0ECD" w:rsidRDefault="0073157D" w:rsidP="00335CAF">
      <w:pPr>
        <w:jc w:val="both"/>
        <w:rPr>
          <w:rFonts w:ascii="Aptos" w:eastAsiaTheme="minorHAnsi" w:hAnsi="Aptos" w:cstheme="minorBidi"/>
          <w:kern w:val="2"/>
          <w:lang w:eastAsia="en-US"/>
          <w14:ligatures w14:val="standardContextual"/>
        </w:rPr>
      </w:pPr>
      <w:r w:rsidRPr="0073157D">
        <w:rPr>
          <w:rFonts w:ascii="Aptos" w:eastAsiaTheme="minorHAnsi" w:hAnsi="Aptos" w:cstheme="minorBidi"/>
          <w:kern w:val="2"/>
          <w:lang w:eastAsia="en-US"/>
          <w14:ligatures w14:val="standardContextual"/>
        </w:rPr>
        <w:t>The</w:t>
      </w:r>
      <w:r>
        <w:rPr>
          <w:rFonts w:ascii="Aptos" w:eastAsiaTheme="minorHAnsi" w:hAnsi="Aptos" w:cstheme="minorBidi"/>
          <w:kern w:val="2"/>
          <w:lang w:eastAsia="en-US"/>
          <w14:ligatures w14:val="standardContextual"/>
        </w:rPr>
        <w:t xml:space="preserve"> full Cradle to Classroom programme</w:t>
      </w:r>
      <w:r w:rsidRPr="0073157D">
        <w:rPr>
          <w:rFonts w:ascii="Aptos" w:eastAsiaTheme="minorHAnsi" w:hAnsi="Aptos" w:cstheme="minorBidi"/>
          <w:kern w:val="2"/>
          <w:lang w:eastAsia="en-US"/>
          <w14:ligatures w14:val="standardContextual"/>
        </w:rPr>
        <w:t xml:space="preserve"> </w:t>
      </w:r>
      <w:r>
        <w:rPr>
          <w:rFonts w:ascii="Aptos" w:eastAsiaTheme="minorHAnsi" w:hAnsi="Aptos" w:cstheme="minorBidi"/>
          <w:kern w:val="2"/>
          <w:lang w:eastAsia="en-US"/>
          <w14:ligatures w14:val="standardContextual"/>
        </w:rPr>
        <w:t>is</w:t>
      </w:r>
      <w:r w:rsidRPr="0073157D">
        <w:rPr>
          <w:rFonts w:ascii="Aptos" w:eastAsiaTheme="minorHAnsi" w:hAnsi="Aptos" w:cstheme="minorBidi"/>
          <w:kern w:val="2"/>
          <w:lang w:eastAsia="en-US"/>
          <w14:ligatures w14:val="standardContextual"/>
        </w:rPr>
        <w:t xml:space="preserve"> open to</w:t>
      </w:r>
      <w:r w:rsidR="005B0ECD">
        <w:rPr>
          <w:rFonts w:ascii="Aptos" w:eastAsiaTheme="minorHAnsi" w:hAnsi="Aptos" w:cstheme="minorBidi"/>
          <w:kern w:val="2"/>
          <w:lang w:eastAsia="en-US"/>
          <w14:ligatures w14:val="standardContextual"/>
        </w:rPr>
        <w:t xml:space="preserve"> state school colleagues in </w:t>
      </w:r>
      <w:r w:rsidR="00E6530D">
        <w:rPr>
          <w:rFonts w:ascii="Aptos" w:eastAsiaTheme="minorHAnsi" w:hAnsi="Aptos" w:cstheme="minorBidi"/>
          <w:kern w:val="2"/>
          <w:lang w:eastAsia="en-US"/>
          <w14:ligatures w14:val="standardContextual"/>
        </w:rPr>
        <w:t>East Sussex, Kent, Hampshire and the Isle of Wight</w:t>
      </w:r>
      <w:r w:rsidR="00E54EDD">
        <w:rPr>
          <w:rFonts w:ascii="Aptos" w:eastAsiaTheme="minorHAnsi" w:hAnsi="Aptos" w:cstheme="minorBidi"/>
          <w:kern w:val="2"/>
          <w:lang w:eastAsia="en-US"/>
          <w14:ligatures w14:val="standardContextual"/>
        </w:rPr>
        <w:t>, Surrey</w:t>
      </w:r>
      <w:r w:rsidR="00E6530D">
        <w:rPr>
          <w:rFonts w:ascii="Aptos" w:eastAsiaTheme="minorHAnsi" w:hAnsi="Aptos" w:cstheme="minorBidi"/>
          <w:kern w:val="2"/>
          <w:lang w:eastAsia="en-US"/>
          <w14:ligatures w14:val="standardContextual"/>
        </w:rPr>
        <w:t xml:space="preserve"> and West Sussex.</w:t>
      </w:r>
    </w:p>
    <w:p w14:paraId="0AAE79A8" w14:textId="77777777" w:rsidR="00335CAF" w:rsidRPr="00A61B8D" w:rsidRDefault="00335CAF" w:rsidP="00335CAF">
      <w:pPr>
        <w:jc w:val="both"/>
        <w:rPr>
          <w:rFonts w:ascii="Aptos" w:eastAsiaTheme="minorHAnsi" w:hAnsi="Aptos" w:cstheme="minorBidi"/>
          <w:color w:val="00B0F0"/>
          <w:kern w:val="2"/>
          <w:lang w:eastAsia="en-US"/>
          <w14:ligatures w14:val="standardContextual"/>
        </w:rPr>
      </w:pPr>
    </w:p>
    <w:p w14:paraId="41B719CF" w14:textId="533509E1" w:rsidR="00F60686" w:rsidRPr="0073157D" w:rsidRDefault="00A61B8D" w:rsidP="0073157D">
      <w:pPr>
        <w:jc w:val="both"/>
        <w:rPr>
          <w:rFonts w:ascii="Aptos" w:eastAsiaTheme="minorHAnsi" w:hAnsi="Aptos" w:cstheme="minorBidi"/>
          <w:kern w:val="2"/>
          <w:lang w:eastAsia="en-US"/>
          <w14:ligatures w14:val="standardContextual"/>
        </w:rPr>
      </w:pPr>
      <w:r w:rsidRPr="00A61B8D">
        <w:rPr>
          <w:rFonts w:ascii="Aptos" w:eastAsiaTheme="minorHAnsi" w:hAnsi="Aptos" w:cstheme="minorBidi"/>
          <w:kern w:val="2"/>
          <w:lang w:eastAsia="en-US"/>
          <w14:ligatures w14:val="standardContextual"/>
        </w:rPr>
        <w:t xml:space="preserve"> </w:t>
      </w:r>
      <w:r w:rsidR="005B0ECD">
        <w:rPr>
          <w:rFonts w:ascii="Aptos" w:eastAsiaTheme="minorHAnsi" w:hAnsi="Aptos" w:cstheme="minorBidi"/>
          <w:kern w:val="2"/>
          <w:lang w:eastAsia="en-US"/>
          <w14:ligatures w14:val="standardContextual"/>
        </w:rPr>
        <w:t>“State school colleagues” includes</w:t>
      </w:r>
      <w:r w:rsidR="0073157D" w:rsidRPr="0073157D">
        <w:rPr>
          <w:rFonts w:ascii="Aptos" w:eastAsiaTheme="minorHAnsi" w:hAnsi="Aptos" w:cstheme="minorBidi"/>
          <w:kern w:val="2"/>
          <w:lang w:eastAsia="en-US"/>
          <w14:ligatures w14:val="standardContextual"/>
        </w:rPr>
        <w:t xml:space="preserve"> support staff, leaders and central Trust colleagues, not just teachers – </w:t>
      </w:r>
      <w:r w:rsidR="005B0ECD">
        <w:rPr>
          <w:rFonts w:ascii="Aptos" w:eastAsiaTheme="minorHAnsi" w:hAnsi="Aptos" w:cstheme="minorBidi"/>
          <w:kern w:val="2"/>
          <w:lang w:eastAsia="en-US"/>
          <w14:ligatures w14:val="standardContextual"/>
        </w:rPr>
        <w:t xml:space="preserve">and is also inclusive of </w:t>
      </w:r>
      <w:r w:rsidR="0073157D" w:rsidRPr="0073157D">
        <w:rPr>
          <w:rFonts w:ascii="Aptos" w:eastAsiaTheme="minorHAnsi" w:hAnsi="Aptos" w:cstheme="minorBidi"/>
          <w:kern w:val="2"/>
          <w:lang w:eastAsia="en-US"/>
          <w14:ligatures w14:val="standardContextual"/>
        </w:rPr>
        <w:t>fathers</w:t>
      </w:r>
      <w:r w:rsidR="005B0ECD">
        <w:rPr>
          <w:rFonts w:ascii="Aptos" w:eastAsiaTheme="minorHAnsi" w:hAnsi="Aptos" w:cstheme="minorBidi"/>
          <w:kern w:val="2"/>
          <w:lang w:eastAsia="en-US"/>
          <w14:ligatures w14:val="standardContextual"/>
        </w:rPr>
        <w:t>.</w:t>
      </w:r>
    </w:p>
    <w:p w14:paraId="387A2E42" w14:textId="10A5FE7E" w:rsidR="00B60270" w:rsidRDefault="00B60270" w:rsidP="00F82422">
      <w:pPr>
        <w:rPr>
          <w:rFonts w:ascii="Aptos" w:eastAsiaTheme="minorHAnsi" w:hAnsi="Aptos" w:cstheme="minorBidi"/>
          <w:b/>
          <w:bCs/>
          <w:kern w:val="2"/>
          <w:lang w:eastAsia="en-US"/>
          <w14:ligatures w14:val="standardContextual"/>
        </w:rPr>
      </w:pPr>
    </w:p>
    <w:p w14:paraId="5E9BB7B6" w14:textId="466E6051" w:rsidR="001D4E3F" w:rsidRDefault="00E54EDD">
      <w:pPr>
        <w:rPr>
          <w:rFonts w:ascii="Aptos" w:eastAsiaTheme="minorHAnsi" w:hAnsi="Aptos" w:cstheme="minorBidi"/>
          <w:b/>
          <w:bCs/>
          <w:kern w:val="2"/>
          <w:lang w:eastAsia="en-US"/>
          <w14:ligatures w14:val="standardContextual"/>
        </w:rPr>
      </w:pPr>
      <w:r w:rsidRPr="00E54EDD">
        <w:rPr>
          <w:rFonts w:ascii="Aptos" w:eastAsiaTheme="minorHAnsi" w:hAnsi="Aptos" w:cstheme="minorBidi"/>
          <w:b/>
          <w:bCs/>
          <w:kern w:val="2"/>
          <w:lang w:eastAsia="en-US"/>
          <w14:ligatures w14:val="standardContextual"/>
        </w:rPr>
        <w:drawing>
          <wp:inline distT="0" distB="0" distL="0" distR="0" wp14:anchorId="1371EA75" wp14:editId="6AC9BC90">
            <wp:extent cx="5731510" cy="3223895"/>
            <wp:effectExtent l="0" t="0" r="0" b="1905"/>
            <wp:docPr id="54706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6538" name=""/>
                    <pic:cNvPicPr/>
                  </pic:nvPicPr>
                  <pic:blipFill>
                    <a:blip r:embed="rId7"/>
                    <a:stretch>
                      <a:fillRect/>
                    </a:stretch>
                  </pic:blipFill>
                  <pic:spPr>
                    <a:xfrm>
                      <a:off x="0" y="0"/>
                      <a:ext cx="5731510" cy="3223895"/>
                    </a:xfrm>
                    <a:prstGeom prst="rect">
                      <a:avLst/>
                    </a:prstGeom>
                  </pic:spPr>
                </pic:pic>
              </a:graphicData>
            </a:graphic>
          </wp:inline>
        </w:drawing>
      </w:r>
      <w:r w:rsidR="001D4E3F" w:rsidRPr="001D4E3F">
        <w:rPr>
          <w:rFonts w:ascii="Aptos" w:eastAsiaTheme="minorHAnsi" w:hAnsi="Aptos" w:cstheme="minorBidi"/>
          <w:b/>
          <w:bCs/>
          <w:kern w:val="2"/>
          <w:lang w:eastAsia="en-US"/>
          <w14:ligatures w14:val="standardContextual"/>
        </w:rPr>
        <w:t xml:space="preserve"> </w:t>
      </w:r>
    </w:p>
    <w:p w14:paraId="39656502" w14:textId="77777777" w:rsidR="001D4E3F" w:rsidRDefault="001D4E3F">
      <w:pPr>
        <w:rPr>
          <w:rFonts w:ascii="Aptos" w:eastAsiaTheme="minorHAnsi" w:hAnsi="Aptos" w:cstheme="minorBidi"/>
          <w:b/>
          <w:bCs/>
          <w:kern w:val="2"/>
          <w:lang w:eastAsia="en-US"/>
          <w14:ligatures w14:val="standardContextual"/>
        </w:rPr>
      </w:pPr>
    </w:p>
    <w:p w14:paraId="387C1520" w14:textId="16E3BA0E" w:rsidR="00AB4DEF" w:rsidRPr="001D4E3F" w:rsidRDefault="00AB4DEF">
      <w:pP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 xml:space="preserve">Why are some logos on some fliers, and not others?  </w:t>
      </w:r>
      <w:r>
        <w:rPr>
          <w:rFonts w:ascii="Aptos" w:eastAsiaTheme="minorHAnsi" w:hAnsi="Aptos" w:cstheme="minorBidi"/>
          <w:kern w:val="2"/>
          <w:lang w:eastAsia="en-US"/>
          <w14:ligatures w14:val="standardContextual"/>
        </w:rPr>
        <w:t>Our branding is allocated according to the funding contribution of each organisation:</w:t>
      </w:r>
    </w:p>
    <w:p w14:paraId="45F56576" w14:textId="14FBA1FC" w:rsidR="00AB4DEF" w:rsidRDefault="00AB4DEF">
      <w:pPr>
        <w:rPr>
          <w:rFonts w:ascii="Aptos" w:eastAsiaTheme="minorHAnsi" w:hAnsi="Aptos" w:cstheme="minorBidi"/>
          <w:kern w:val="2"/>
          <w:lang w:eastAsia="en-US"/>
          <w14:ligatures w14:val="standardContextual"/>
        </w:rPr>
      </w:pPr>
    </w:p>
    <w:p w14:paraId="69F33A75" w14:textId="08B567CD" w:rsidR="00AB4DEF" w:rsidRPr="00AB4DEF" w:rsidRDefault="00AB4DEF" w:rsidP="00AB4DEF">
      <w:pPr>
        <w:pStyle w:val="ListParagraph"/>
        <w:numPr>
          <w:ilvl w:val="0"/>
          <w:numId w:val="9"/>
        </w:numPr>
        <w:rPr>
          <w:rFonts w:ascii="Aptos" w:eastAsiaTheme="minorHAnsi" w:hAnsi="Aptos" w:cstheme="minorBidi"/>
          <w:b/>
          <w:bCs/>
          <w:kern w:val="2"/>
          <w:lang w:eastAsia="en-US"/>
          <w14:ligatures w14:val="standardContextual"/>
        </w:rPr>
      </w:pPr>
      <w:r w:rsidRPr="00AB4DEF">
        <w:rPr>
          <w:rFonts w:ascii="Aptos" w:eastAsiaTheme="minorHAnsi" w:hAnsi="Aptos" w:cstheme="minorBidi"/>
          <w:b/>
          <w:bCs/>
          <w:kern w:val="2"/>
          <w:lang w:eastAsia="en-US"/>
          <w14:ligatures w14:val="standardContextual"/>
        </w:rPr>
        <w:t xml:space="preserve">£618 + </w:t>
      </w:r>
      <w:r w:rsidRPr="00AB4DEF">
        <w:rPr>
          <w:rFonts w:ascii="Aptos" w:eastAsiaTheme="minorHAnsi" w:hAnsi="Aptos" w:cstheme="minorBidi"/>
          <w:kern w:val="2"/>
          <w:lang w:eastAsia="en-US"/>
          <w14:ligatures w14:val="standardContextual"/>
        </w:rPr>
        <w:t>- logo on all three programmes</w:t>
      </w:r>
    </w:p>
    <w:p w14:paraId="1A28F593" w14:textId="0AD9D5E6" w:rsidR="00AB4DEF" w:rsidRPr="00AB4DEF" w:rsidRDefault="00AB4DEF" w:rsidP="00AB4DEF">
      <w:pPr>
        <w:pStyle w:val="ListParagraph"/>
        <w:numPr>
          <w:ilvl w:val="0"/>
          <w:numId w:val="9"/>
        </w:numP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 xml:space="preserve">&gt; £618 </w:t>
      </w:r>
      <w:r>
        <w:rPr>
          <w:rFonts w:ascii="Aptos" w:eastAsiaTheme="minorHAnsi" w:hAnsi="Aptos" w:cstheme="minorBidi"/>
          <w:kern w:val="2"/>
          <w:lang w:eastAsia="en-US"/>
          <w14:ligatures w14:val="standardContextual"/>
        </w:rPr>
        <w:t xml:space="preserve">– logo on </w:t>
      </w:r>
      <w:proofErr w:type="gramStart"/>
      <w:r>
        <w:rPr>
          <w:rFonts w:ascii="Aptos" w:eastAsiaTheme="minorHAnsi" w:hAnsi="Aptos" w:cstheme="minorBidi"/>
          <w:kern w:val="2"/>
          <w:lang w:eastAsia="en-US"/>
          <w14:ligatures w14:val="standardContextual"/>
        </w:rPr>
        <w:t>Return to Work</w:t>
      </w:r>
      <w:proofErr w:type="gramEnd"/>
      <w:r>
        <w:rPr>
          <w:rFonts w:ascii="Aptos" w:eastAsiaTheme="minorHAnsi" w:hAnsi="Aptos" w:cstheme="minorBidi"/>
          <w:kern w:val="2"/>
          <w:lang w:eastAsia="en-US"/>
          <w14:ligatures w14:val="standardContextual"/>
        </w:rPr>
        <w:t xml:space="preserve"> workshops and </w:t>
      </w:r>
      <w:r>
        <w:rPr>
          <w:rFonts w:ascii="Aptos" w:eastAsiaTheme="minorHAnsi" w:hAnsi="Aptos" w:cstheme="minorBidi"/>
          <w:i/>
          <w:iCs/>
          <w:kern w:val="2"/>
          <w:lang w:eastAsia="en-US"/>
          <w14:ligatures w14:val="standardContextual"/>
        </w:rPr>
        <w:t>either</w:t>
      </w:r>
      <w:r>
        <w:rPr>
          <w:rFonts w:ascii="Aptos" w:eastAsiaTheme="minorHAnsi" w:hAnsi="Aptos" w:cstheme="minorBidi"/>
          <w:kern w:val="2"/>
          <w:lang w:eastAsia="en-US"/>
          <w14:ligatures w14:val="standardContextual"/>
        </w:rPr>
        <w:t xml:space="preserve"> Sustain and Grow </w:t>
      </w:r>
      <w:r>
        <w:rPr>
          <w:rFonts w:ascii="Aptos" w:eastAsiaTheme="minorHAnsi" w:hAnsi="Aptos" w:cstheme="minorBidi"/>
          <w:i/>
          <w:iCs/>
          <w:kern w:val="2"/>
          <w:lang w:eastAsia="en-US"/>
          <w14:ligatures w14:val="standardContextual"/>
        </w:rPr>
        <w:t>or</w:t>
      </w:r>
      <w:r>
        <w:rPr>
          <w:rFonts w:ascii="Aptos" w:eastAsiaTheme="minorHAnsi" w:hAnsi="Aptos" w:cstheme="minorBidi"/>
          <w:kern w:val="2"/>
          <w:lang w:eastAsia="en-US"/>
          <w14:ligatures w14:val="standardContextual"/>
        </w:rPr>
        <w:t xml:space="preserve"> Parental Leave group coaching programme</w:t>
      </w:r>
    </w:p>
    <w:p w14:paraId="2EA3D06A" w14:textId="77777777" w:rsidR="00202CE8" w:rsidRPr="00202CE8" w:rsidRDefault="00AB4DEF" w:rsidP="00AB4DEF">
      <w:pPr>
        <w:pStyle w:val="ListParagraph"/>
        <w:numPr>
          <w:ilvl w:val="0"/>
          <w:numId w:val="9"/>
        </w:numP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 xml:space="preserve">&gt; £375 </w:t>
      </w:r>
      <w:r>
        <w:rPr>
          <w:rFonts w:ascii="Aptos" w:eastAsiaTheme="minorHAnsi" w:hAnsi="Aptos" w:cstheme="minorBidi"/>
          <w:kern w:val="2"/>
          <w:lang w:eastAsia="en-US"/>
          <w14:ligatures w14:val="standardContextual"/>
        </w:rPr>
        <w:t xml:space="preserve">– logo on </w:t>
      </w:r>
      <w:proofErr w:type="gramStart"/>
      <w:r>
        <w:rPr>
          <w:rFonts w:ascii="Aptos" w:eastAsiaTheme="minorHAnsi" w:hAnsi="Aptos" w:cstheme="minorBidi"/>
          <w:kern w:val="2"/>
          <w:lang w:eastAsia="en-US"/>
          <w14:ligatures w14:val="standardContextual"/>
        </w:rPr>
        <w:t>Return to Work</w:t>
      </w:r>
      <w:proofErr w:type="gramEnd"/>
      <w:r>
        <w:rPr>
          <w:rFonts w:ascii="Aptos" w:eastAsiaTheme="minorHAnsi" w:hAnsi="Aptos" w:cstheme="minorBidi"/>
          <w:kern w:val="2"/>
          <w:lang w:eastAsia="en-US"/>
          <w14:ligatures w14:val="standardContextual"/>
        </w:rPr>
        <w:t xml:space="preserve"> workshops </w:t>
      </w:r>
    </w:p>
    <w:p w14:paraId="383FEFB3" w14:textId="77777777" w:rsidR="00202CE8" w:rsidRDefault="00202CE8" w:rsidP="00202CE8">
      <w:pPr>
        <w:rPr>
          <w:rFonts w:ascii="Aptos" w:eastAsiaTheme="minorHAnsi" w:hAnsi="Aptos" w:cstheme="minorBidi"/>
          <w:b/>
          <w:bCs/>
          <w:kern w:val="2"/>
          <w:lang w:eastAsia="en-US"/>
          <w14:ligatures w14:val="standardContextual"/>
        </w:rPr>
      </w:pPr>
    </w:p>
    <w:p w14:paraId="7D098786" w14:textId="77777777" w:rsidR="002525A5" w:rsidRDefault="002525A5" w:rsidP="00202CE8">
      <w:pPr>
        <w:rPr>
          <w:rFonts w:ascii="Aptos" w:eastAsiaTheme="minorHAnsi" w:hAnsi="Aptos" w:cstheme="minorBidi"/>
          <w:b/>
          <w:bCs/>
          <w:kern w:val="2"/>
          <w:lang w:eastAsia="en-US"/>
          <w14:ligatures w14:val="standardContextual"/>
        </w:rPr>
      </w:pPr>
    </w:p>
    <w:p w14:paraId="33FFBFDF" w14:textId="0CA6FB76" w:rsidR="00202CE8" w:rsidRDefault="00202CE8" w:rsidP="00202CE8">
      <w:pP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Break-Even Figures</w:t>
      </w:r>
    </w:p>
    <w:p w14:paraId="08048A9F" w14:textId="77777777" w:rsidR="007B05F4" w:rsidRDefault="007B05F4" w:rsidP="00202CE8">
      <w:pPr>
        <w:rPr>
          <w:rFonts w:ascii="Aptos" w:eastAsiaTheme="minorHAnsi" w:hAnsi="Aptos" w:cstheme="minorBidi"/>
          <w:b/>
          <w:bCs/>
          <w:kern w:val="2"/>
          <w:lang w:eastAsia="en-US"/>
          <w14:ligatures w14:val="standardContextual"/>
        </w:rPr>
      </w:pPr>
    </w:p>
    <w:p w14:paraId="01099D06" w14:textId="6604912F" w:rsidR="00202CE8" w:rsidRPr="00202CE8" w:rsidRDefault="00202CE8" w:rsidP="00202CE8">
      <w:pPr>
        <w:jc w:val="both"/>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Break-even figures are calculated according to the total contribution in each region.  These represent the minimum target engagement for the whole of 2025-26 but there is no upper limit to participation thanks to virtual (live) and recorded access.</w:t>
      </w:r>
    </w:p>
    <w:p w14:paraId="25AA656D" w14:textId="77777777" w:rsidR="00202CE8" w:rsidRDefault="00202CE8" w:rsidP="00202CE8">
      <w:pPr>
        <w:rPr>
          <w:rFonts w:ascii="Aptos" w:eastAsiaTheme="minorHAnsi" w:hAnsi="Aptos" w:cstheme="minorBidi"/>
          <w:b/>
          <w:bCs/>
          <w:kern w:val="2"/>
          <w:lang w:eastAsia="en-US"/>
          <w14:ligatures w14:val="standardContextual"/>
        </w:rPr>
      </w:pPr>
    </w:p>
    <w:tbl>
      <w:tblPr>
        <w:tblStyle w:val="TableGrid"/>
        <w:tblW w:w="0" w:type="auto"/>
        <w:tblLook w:val="04A0" w:firstRow="1" w:lastRow="0" w:firstColumn="1" w:lastColumn="0" w:noHBand="0" w:noVBand="1"/>
      </w:tblPr>
      <w:tblGrid>
        <w:gridCol w:w="2689"/>
        <w:gridCol w:w="2409"/>
        <w:gridCol w:w="1418"/>
        <w:gridCol w:w="1417"/>
        <w:gridCol w:w="1083"/>
      </w:tblGrid>
      <w:tr w:rsidR="00202CE8" w14:paraId="2FA6E43A" w14:textId="03EB8835" w:rsidTr="007B05F4">
        <w:tc>
          <w:tcPr>
            <w:tcW w:w="2689" w:type="dxa"/>
            <w:vAlign w:val="center"/>
          </w:tcPr>
          <w:p w14:paraId="6B414F41" w14:textId="2A0CB8E2" w:rsidR="00202CE8" w:rsidRDefault="00202CE8" w:rsidP="00202CE8">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Region</w:t>
            </w:r>
          </w:p>
        </w:tc>
        <w:tc>
          <w:tcPr>
            <w:tcW w:w="2409" w:type="dxa"/>
            <w:vAlign w:val="center"/>
          </w:tcPr>
          <w:p w14:paraId="651D3C1A" w14:textId="5677137E" w:rsidR="00202CE8" w:rsidRDefault="00202CE8" w:rsidP="00202CE8">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Funder</w:t>
            </w:r>
          </w:p>
        </w:tc>
        <w:tc>
          <w:tcPr>
            <w:tcW w:w="1418" w:type="dxa"/>
            <w:vAlign w:val="center"/>
          </w:tcPr>
          <w:p w14:paraId="438A673A" w14:textId="29B01A2C" w:rsidR="00202CE8" w:rsidRPr="00202CE8" w:rsidRDefault="00202CE8" w:rsidP="00202CE8">
            <w:pPr>
              <w:jc w:val="center"/>
              <w:rPr>
                <w:rFonts w:ascii="Aptos" w:eastAsiaTheme="minorHAnsi" w:hAnsi="Aptos" w:cstheme="minorBidi"/>
                <w:b/>
                <w:bCs/>
                <w:kern w:val="2"/>
                <w:sz w:val="16"/>
                <w:szCs w:val="16"/>
                <w:lang w:eastAsia="en-US"/>
                <w14:ligatures w14:val="standardContextual"/>
              </w:rPr>
            </w:pPr>
            <w:r w:rsidRPr="00202CE8">
              <w:rPr>
                <w:rFonts w:ascii="Aptos" w:eastAsiaTheme="minorHAnsi" w:hAnsi="Aptos" w:cstheme="minorBidi"/>
                <w:b/>
                <w:bCs/>
                <w:kern w:val="2"/>
                <w:sz w:val="16"/>
                <w:szCs w:val="16"/>
                <w:lang w:eastAsia="en-US"/>
                <w14:ligatures w14:val="standardContextual"/>
              </w:rPr>
              <w:t>Parental Leave group coaching</w:t>
            </w:r>
          </w:p>
        </w:tc>
        <w:tc>
          <w:tcPr>
            <w:tcW w:w="1417" w:type="dxa"/>
            <w:vAlign w:val="center"/>
          </w:tcPr>
          <w:p w14:paraId="75B5328C" w14:textId="0EAACA5B" w:rsidR="00202CE8" w:rsidRPr="00202CE8" w:rsidRDefault="00202CE8" w:rsidP="00202CE8">
            <w:pPr>
              <w:jc w:val="center"/>
              <w:rPr>
                <w:rFonts w:ascii="Aptos" w:eastAsiaTheme="minorHAnsi" w:hAnsi="Aptos" w:cstheme="minorBidi"/>
                <w:b/>
                <w:bCs/>
                <w:kern w:val="2"/>
                <w:sz w:val="16"/>
                <w:szCs w:val="16"/>
                <w:lang w:eastAsia="en-US"/>
                <w14:ligatures w14:val="standardContextual"/>
              </w:rPr>
            </w:pPr>
            <w:r w:rsidRPr="00202CE8">
              <w:rPr>
                <w:rFonts w:ascii="Aptos" w:eastAsiaTheme="minorHAnsi" w:hAnsi="Aptos" w:cstheme="minorBidi"/>
                <w:b/>
                <w:bCs/>
                <w:kern w:val="2"/>
                <w:sz w:val="16"/>
                <w:szCs w:val="16"/>
                <w:lang w:eastAsia="en-US"/>
                <w14:ligatures w14:val="standardContextual"/>
              </w:rPr>
              <w:t>Return to Work workshops</w:t>
            </w:r>
          </w:p>
        </w:tc>
        <w:tc>
          <w:tcPr>
            <w:tcW w:w="1083" w:type="dxa"/>
            <w:vAlign w:val="center"/>
          </w:tcPr>
          <w:p w14:paraId="7DD51AF6" w14:textId="1FE783CF" w:rsidR="00202CE8" w:rsidRPr="00202CE8" w:rsidRDefault="00202CE8" w:rsidP="00202CE8">
            <w:pPr>
              <w:jc w:val="center"/>
              <w:rPr>
                <w:rFonts w:ascii="Aptos" w:eastAsiaTheme="minorHAnsi" w:hAnsi="Aptos" w:cstheme="minorBidi"/>
                <w:b/>
                <w:bCs/>
                <w:kern w:val="2"/>
                <w:sz w:val="16"/>
                <w:szCs w:val="16"/>
                <w:lang w:eastAsia="en-US"/>
                <w14:ligatures w14:val="standardContextual"/>
              </w:rPr>
            </w:pPr>
            <w:r w:rsidRPr="00202CE8">
              <w:rPr>
                <w:rFonts w:ascii="Aptos" w:eastAsiaTheme="minorHAnsi" w:hAnsi="Aptos" w:cstheme="minorBidi"/>
                <w:b/>
                <w:bCs/>
                <w:kern w:val="2"/>
                <w:sz w:val="16"/>
                <w:szCs w:val="16"/>
                <w:lang w:eastAsia="en-US"/>
                <w14:ligatures w14:val="standardContextual"/>
              </w:rPr>
              <w:t xml:space="preserve">Sustain and </w:t>
            </w:r>
            <w:proofErr w:type="gramStart"/>
            <w:r w:rsidRPr="00202CE8">
              <w:rPr>
                <w:rFonts w:ascii="Aptos" w:eastAsiaTheme="minorHAnsi" w:hAnsi="Aptos" w:cstheme="minorBidi"/>
                <w:b/>
                <w:bCs/>
                <w:kern w:val="2"/>
                <w:sz w:val="16"/>
                <w:szCs w:val="16"/>
                <w:lang w:eastAsia="en-US"/>
                <w14:ligatures w14:val="standardContextual"/>
              </w:rPr>
              <w:t>Grow</w:t>
            </w:r>
            <w:proofErr w:type="gramEnd"/>
          </w:p>
        </w:tc>
      </w:tr>
      <w:tr w:rsidR="00202CE8" w14:paraId="453F214C" w14:textId="73785B08" w:rsidTr="007B05F4">
        <w:tc>
          <w:tcPr>
            <w:tcW w:w="2689" w:type="dxa"/>
            <w:vAlign w:val="center"/>
          </w:tcPr>
          <w:p w14:paraId="308E5BD7" w14:textId="3C14AD2C" w:rsidR="00202CE8" w:rsidRPr="00202CE8" w:rsidRDefault="00A2103C" w:rsidP="00202CE8">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East Sussex</w:t>
            </w:r>
          </w:p>
        </w:tc>
        <w:tc>
          <w:tcPr>
            <w:tcW w:w="2409" w:type="dxa"/>
            <w:vAlign w:val="center"/>
          </w:tcPr>
          <w:p w14:paraId="2E02F070" w14:textId="0653DB53" w:rsidR="00202CE8" w:rsidRPr="00202CE8" w:rsidRDefault="00A2103C" w:rsidP="007B05F4">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STEP Ahead TSH</w:t>
            </w:r>
          </w:p>
        </w:tc>
        <w:tc>
          <w:tcPr>
            <w:tcW w:w="1418" w:type="dxa"/>
            <w:vAlign w:val="center"/>
          </w:tcPr>
          <w:p w14:paraId="6066079E" w14:textId="484DC38D" w:rsidR="00202CE8" w:rsidRPr="00202CE8" w:rsidRDefault="00A2103C" w:rsidP="00202CE8">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2</w:t>
            </w:r>
          </w:p>
        </w:tc>
        <w:tc>
          <w:tcPr>
            <w:tcW w:w="1417" w:type="dxa"/>
            <w:vAlign w:val="center"/>
          </w:tcPr>
          <w:p w14:paraId="7D7F0F18" w14:textId="6A53DCB3" w:rsidR="00202CE8" w:rsidRPr="00202CE8" w:rsidRDefault="00A2103C" w:rsidP="00A2103C">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3</w:t>
            </w:r>
          </w:p>
        </w:tc>
        <w:tc>
          <w:tcPr>
            <w:tcW w:w="1083" w:type="dxa"/>
            <w:vAlign w:val="center"/>
          </w:tcPr>
          <w:p w14:paraId="6B4931EC" w14:textId="2E46AF1F" w:rsidR="00202CE8" w:rsidRPr="00202CE8" w:rsidRDefault="00A2103C" w:rsidP="00202CE8">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0</w:t>
            </w:r>
          </w:p>
        </w:tc>
      </w:tr>
      <w:tr w:rsidR="00202CE8" w14:paraId="71DA378B" w14:textId="720D19DA" w:rsidTr="007B05F4">
        <w:tc>
          <w:tcPr>
            <w:tcW w:w="2689" w:type="dxa"/>
            <w:vAlign w:val="center"/>
          </w:tcPr>
          <w:p w14:paraId="21ED45D7" w14:textId="4711C9BF" w:rsidR="003E1385" w:rsidRPr="003E1385" w:rsidRDefault="00A2103C" w:rsidP="00202CE8">
            <w:pPr>
              <w:rPr>
                <w:rFonts w:ascii="Aptos" w:eastAsiaTheme="minorHAnsi" w:hAnsi="Aptos" w:cstheme="minorBidi"/>
                <w:kern w:val="2"/>
                <w:sz w:val="16"/>
                <w:szCs w:val="16"/>
                <w:lang w:eastAsia="en-US"/>
                <w14:ligatures w14:val="standardContextual"/>
              </w:rPr>
            </w:pPr>
            <w:r>
              <w:rPr>
                <w:rFonts w:ascii="Aptos" w:eastAsiaTheme="minorHAnsi" w:hAnsi="Aptos" w:cstheme="minorBidi"/>
                <w:kern w:val="2"/>
                <w:lang w:eastAsia="en-US"/>
                <w14:ligatures w14:val="standardContextual"/>
              </w:rPr>
              <w:t>Kent</w:t>
            </w:r>
          </w:p>
        </w:tc>
        <w:tc>
          <w:tcPr>
            <w:tcW w:w="2409" w:type="dxa"/>
            <w:vAlign w:val="center"/>
          </w:tcPr>
          <w:p w14:paraId="33811878" w14:textId="52B3A128" w:rsidR="00202CE8" w:rsidRPr="00202CE8" w:rsidRDefault="00A2103C" w:rsidP="007B05F4">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South Kent TSH</w:t>
            </w:r>
          </w:p>
        </w:tc>
        <w:tc>
          <w:tcPr>
            <w:tcW w:w="1418" w:type="dxa"/>
            <w:vAlign w:val="center"/>
          </w:tcPr>
          <w:p w14:paraId="269D0BCB" w14:textId="68B071C5" w:rsidR="00202CE8" w:rsidRPr="00202CE8" w:rsidRDefault="00A2103C" w:rsidP="00202CE8">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0</w:t>
            </w:r>
          </w:p>
        </w:tc>
        <w:tc>
          <w:tcPr>
            <w:tcW w:w="1417" w:type="dxa"/>
            <w:vAlign w:val="center"/>
          </w:tcPr>
          <w:p w14:paraId="6FA88260" w14:textId="0959DA67" w:rsidR="00202CE8" w:rsidRPr="00202CE8" w:rsidRDefault="00A2103C" w:rsidP="00202CE8">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0</w:t>
            </w:r>
          </w:p>
        </w:tc>
        <w:tc>
          <w:tcPr>
            <w:tcW w:w="1083" w:type="dxa"/>
            <w:vAlign w:val="center"/>
          </w:tcPr>
          <w:p w14:paraId="7BA5A86B" w14:textId="5044C629" w:rsidR="00202CE8" w:rsidRPr="00202CE8" w:rsidRDefault="00156578" w:rsidP="00202CE8">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1</w:t>
            </w:r>
          </w:p>
        </w:tc>
      </w:tr>
      <w:tr w:rsidR="005B0ECD" w14:paraId="66C93F3F" w14:textId="1D3B0430" w:rsidTr="007B05F4">
        <w:tc>
          <w:tcPr>
            <w:tcW w:w="2689" w:type="dxa"/>
            <w:vAlign w:val="center"/>
          </w:tcPr>
          <w:p w14:paraId="5B91D6AA" w14:textId="452E4672" w:rsidR="005B0ECD" w:rsidRPr="00202CE8" w:rsidRDefault="00A2103C" w:rsidP="005B0EC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Hampshire and the Isle of Wight</w:t>
            </w:r>
          </w:p>
        </w:tc>
        <w:tc>
          <w:tcPr>
            <w:tcW w:w="2409" w:type="dxa"/>
            <w:vAlign w:val="center"/>
          </w:tcPr>
          <w:p w14:paraId="30280B51" w14:textId="301A5116" w:rsidR="005B0ECD" w:rsidRPr="00202CE8" w:rsidRDefault="00A2103C" w:rsidP="007B05F4">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HISP TSH</w:t>
            </w:r>
          </w:p>
        </w:tc>
        <w:tc>
          <w:tcPr>
            <w:tcW w:w="1418" w:type="dxa"/>
            <w:vAlign w:val="center"/>
          </w:tcPr>
          <w:p w14:paraId="04E52BAD" w14:textId="35A39BB7" w:rsidR="005B0ECD" w:rsidRPr="00202CE8" w:rsidRDefault="00A2103C" w:rsidP="005B0ECD">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4</w:t>
            </w:r>
          </w:p>
        </w:tc>
        <w:tc>
          <w:tcPr>
            <w:tcW w:w="1417" w:type="dxa"/>
            <w:vAlign w:val="center"/>
          </w:tcPr>
          <w:p w14:paraId="15F9FA12" w14:textId="60999817" w:rsidR="005B0ECD" w:rsidRPr="00202CE8" w:rsidRDefault="00A2103C" w:rsidP="005B0ECD">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8</w:t>
            </w:r>
          </w:p>
        </w:tc>
        <w:tc>
          <w:tcPr>
            <w:tcW w:w="1083" w:type="dxa"/>
            <w:vAlign w:val="center"/>
          </w:tcPr>
          <w:p w14:paraId="7C1C6DE4" w14:textId="7F6C97AC" w:rsidR="005B0ECD" w:rsidRPr="00202CE8" w:rsidRDefault="00A2103C" w:rsidP="005B0ECD">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2</w:t>
            </w:r>
          </w:p>
        </w:tc>
      </w:tr>
      <w:tr w:rsidR="00A2103C" w14:paraId="57821B11" w14:textId="77777777" w:rsidTr="007B05F4">
        <w:tc>
          <w:tcPr>
            <w:tcW w:w="2689" w:type="dxa"/>
            <w:vAlign w:val="center"/>
          </w:tcPr>
          <w:p w14:paraId="4FE1B949" w14:textId="37A0F62C" w:rsidR="00A2103C" w:rsidRDefault="00A2103C" w:rsidP="005B0EC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West Sussex</w:t>
            </w:r>
          </w:p>
        </w:tc>
        <w:tc>
          <w:tcPr>
            <w:tcW w:w="2409" w:type="dxa"/>
            <w:vAlign w:val="center"/>
          </w:tcPr>
          <w:p w14:paraId="218E1384" w14:textId="53DDD4B1" w:rsidR="00A2103C" w:rsidRDefault="00A2103C" w:rsidP="007B05F4">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Diocese of Chichester MAT</w:t>
            </w:r>
          </w:p>
        </w:tc>
        <w:tc>
          <w:tcPr>
            <w:tcW w:w="1418" w:type="dxa"/>
            <w:vAlign w:val="center"/>
          </w:tcPr>
          <w:p w14:paraId="628F7B4E" w14:textId="00357CDF" w:rsidR="00A2103C" w:rsidRDefault="00A2103C" w:rsidP="005B0ECD">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2</w:t>
            </w:r>
          </w:p>
        </w:tc>
        <w:tc>
          <w:tcPr>
            <w:tcW w:w="1417" w:type="dxa"/>
            <w:vAlign w:val="center"/>
          </w:tcPr>
          <w:p w14:paraId="357A3CB3" w14:textId="1F042013" w:rsidR="00A2103C" w:rsidRDefault="00A2103C" w:rsidP="005B0ECD">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4</w:t>
            </w:r>
          </w:p>
        </w:tc>
        <w:tc>
          <w:tcPr>
            <w:tcW w:w="1083" w:type="dxa"/>
            <w:vAlign w:val="center"/>
          </w:tcPr>
          <w:p w14:paraId="2D775EF1" w14:textId="7C4F410E" w:rsidR="00A2103C" w:rsidRDefault="00A2103C" w:rsidP="005B0ECD">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1</w:t>
            </w:r>
          </w:p>
        </w:tc>
      </w:tr>
      <w:tr w:rsidR="00A2103C" w14:paraId="67145677" w14:textId="77777777" w:rsidTr="007B05F4">
        <w:tc>
          <w:tcPr>
            <w:tcW w:w="2689" w:type="dxa"/>
            <w:vAlign w:val="center"/>
          </w:tcPr>
          <w:p w14:paraId="7D1391EC" w14:textId="5FC15F83" w:rsidR="00A2103C" w:rsidRDefault="00A2103C" w:rsidP="005B0EC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Surrey</w:t>
            </w:r>
          </w:p>
        </w:tc>
        <w:tc>
          <w:tcPr>
            <w:tcW w:w="2409" w:type="dxa"/>
            <w:vAlign w:val="center"/>
          </w:tcPr>
          <w:p w14:paraId="72D1F8E0" w14:textId="656BF614" w:rsidR="00A2103C" w:rsidRDefault="00A2103C" w:rsidP="007B05F4">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Greenshaw Learning Trust</w:t>
            </w:r>
          </w:p>
        </w:tc>
        <w:tc>
          <w:tcPr>
            <w:tcW w:w="1418" w:type="dxa"/>
            <w:vAlign w:val="center"/>
          </w:tcPr>
          <w:p w14:paraId="7C45AA06" w14:textId="79CC4D6E" w:rsidR="00A2103C" w:rsidRDefault="00A2103C" w:rsidP="005B0ECD">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2</w:t>
            </w:r>
          </w:p>
        </w:tc>
        <w:tc>
          <w:tcPr>
            <w:tcW w:w="1417" w:type="dxa"/>
            <w:vAlign w:val="center"/>
          </w:tcPr>
          <w:p w14:paraId="1798A3BD" w14:textId="2DC371F1" w:rsidR="00A2103C" w:rsidRDefault="00A2103C" w:rsidP="005B0ECD">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0</w:t>
            </w:r>
          </w:p>
        </w:tc>
        <w:tc>
          <w:tcPr>
            <w:tcW w:w="1083" w:type="dxa"/>
            <w:vAlign w:val="center"/>
          </w:tcPr>
          <w:p w14:paraId="55CE515E" w14:textId="3DF7037E" w:rsidR="00A2103C" w:rsidRDefault="00A2103C" w:rsidP="005B0ECD">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0</w:t>
            </w:r>
          </w:p>
        </w:tc>
      </w:tr>
      <w:tr w:rsidR="00E54EDD" w14:paraId="281FFB45" w14:textId="77777777" w:rsidTr="007B05F4">
        <w:tc>
          <w:tcPr>
            <w:tcW w:w="2689" w:type="dxa"/>
            <w:vAlign w:val="center"/>
          </w:tcPr>
          <w:p w14:paraId="583CA2CA" w14:textId="11700737" w:rsidR="00E54EDD" w:rsidRDefault="00E54EDD" w:rsidP="005B0EC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Surrey</w:t>
            </w:r>
          </w:p>
        </w:tc>
        <w:tc>
          <w:tcPr>
            <w:tcW w:w="2409" w:type="dxa"/>
            <w:vAlign w:val="center"/>
          </w:tcPr>
          <w:p w14:paraId="293E0B82" w14:textId="033B6A50" w:rsidR="00E54EDD" w:rsidRDefault="00E54EDD" w:rsidP="007B05F4">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SFET TSH</w:t>
            </w:r>
          </w:p>
        </w:tc>
        <w:tc>
          <w:tcPr>
            <w:tcW w:w="1418" w:type="dxa"/>
            <w:vAlign w:val="center"/>
          </w:tcPr>
          <w:p w14:paraId="4C4C31D3" w14:textId="196A225B" w:rsidR="00E54EDD" w:rsidRDefault="00E54EDD" w:rsidP="005B0ECD">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0</w:t>
            </w:r>
          </w:p>
        </w:tc>
        <w:tc>
          <w:tcPr>
            <w:tcW w:w="1417" w:type="dxa"/>
            <w:vAlign w:val="center"/>
          </w:tcPr>
          <w:p w14:paraId="22203CF4" w14:textId="2788D4CC" w:rsidR="00E54EDD" w:rsidRDefault="00E54EDD" w:rsidP="005B0ECD">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3</w:t>
            </w:r>
          </w:p>
        </w:tc>
        <w:tc>
          <w:tcPr>
            <w:tcW w:w="1083" w:type="dxa"/>
            <w:vAlign w:val="center"/>
          </w:tcPr>
          <w:p w14:paraId="49CF1330" w14:textId="47585C18" w:rsidR="00E54EDD" w:rsidRDefault="00E54EDD" w:rsidP="005B0ECD">
            <w:pPr>
              <w:jc w:val="cente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1</w:t>
            </w:r>
          </w:p>
        </w:tc>
      </w:tr>
    </w:tbl>
    <w:p w14:paraId="39B53817" w14:textId="77777777" w:rsidR="00156578" w:rsidRDefault="00156578" w:rsidP="00202CE8">
      <w:pPr>
        <w:rPr>
          <w:rFonts w:ascii="Aptos" w:eastAsiaTheme="minorHAnsi" w:hAnsi="Aptos" w:cstheme="minorBidi"/>
          <w:kern w:val="2"/>
          <w:lang w:eastAsia="en-US"/>
          <w14:ligatures w14:val="standardContextual"/>
        </w:rPr>
      </w:pPr>
    </w:p>
    <w:p w14:paraId="6738BDE6" w14:textId="7835ABFC" w:rsidR="00202CE8" w:rsidRDefault="00202CE8" w:rsidP="00202CE8">
      <w:pPr>
        <w:rPr>
          <w:rFonts w:ascii="Aptos" w:eastAsiaTheme="minorHAnsi" w:hAnsi="Aptos" w:cstheme="minorBidi"/>
          <w:kern w:val="2"/>
          <w:lang w:eastAsia="en-US"/>
          <w14:ligatures w14:val="standardContextual"/>
        </w:rPr>
      </w:pPr>
      <w:r w:rsidRPr="00202CE8">
        <w:rPr>
          <w:rFonts w:ascii="Aptos" w:eastAsiaTheme="minorHAnsi" w:hAnsi="Aptos" w:cstheme="minorBidi"/>
          <w:kern w:val="2"/>
          <w:lang w:eastAsia="en-US"/>
          <w14:ligatures w14:val="standardContextual"/>
        </w:rPr>
        <w:t>There is flexibility in these break break-even figures</w:t>
      </w:r>
      <w:r>
        <w:rPr>
          <w:rFonts w:ascii="Aptos" w:eastAsiaTheme="minorHAnsi" w:hAnsi="Aptos" w:cstheme="minorBidi"/>
          <w:kern w:val="2"/>
          <w:lang w:eastAsia="en-US"/>
          <w14:ligatures w14:val="standardContextual"/>
        </w:rPr>
        <w:t>.</w:t>
      </w:r>
      <w:r w:rsidRPr="00202CE8">
        <w:rPr>
          <w:rFonts w:ascii="Aptos" w:eastAsiaTheme="minorHAnsi" w:hAnsi="Aptos" w:cstheme="minorBidi"/>
          <w:kern w:val="2"/>
          <w:lang w:eastAsia="en-US"/>
          <w14:ligatures w14:val="standardContextual"/>
        </w:rPr>
        <w:t xml:space="preserve"> </w:t>
      </w:r>
      <w:r>
        <w:rPr>
          <w:rFonts w:ascii="Aptos" w:eastAsiaTheme="minorHAnsi" w:hAnsi="Aptos" w:cstheme="minorBidi"/>
          <w:kern w:val="2"/>
          <w:lang w:eastAsia="en-US"/>
          <w14:ligatures w14:val="standardContextual"/>
        </w:rPr>
        <w:t xml:space="preserve"> F</w:t>
      </w:r>
      <w:r w:rsidRPr="00202CE8">
        <w:rPr>
          <w:rFonts w:ascii="Aptos" w:eastAsiaTheme="minorHAnsi" w:hAnsi="Aptos" w:cstheme="minorBidi"/>
          <w:kern w:val="2"/>
          <w:lang w:eastAsia="en-US"/>
          <w14:ligatures w14:val="standardContextual"/>
        </w:rPr>
        <w:t>or example</w:t>
      </w:r>
      <w:r>
        <w:rPr>
          <w:rFonts w:ascii="Aptos" w:eastAsiaTheme="minorHAnsi" w:hAnsi="Aptos" w:cstheme="minorBidi"/>
          <w:kern w:val="2"/>
          <w:lang w:eastAsia="en-US"/>
          <w14:ligatures w14:val="standardContextual"/>
        </w:rPr>
        <w:t>:</w:t>
      </w:r>
      <w:r w:rsidRPr="00202CE8">
        <w:rPr>
          <w:rFonts w:ascii="Aptos" w:eastAsiaTheme="minorHAnsi" w:hAnsi="Aptos" w:cstheme="minorBidi"/>
          <w:kern w:val="2"/>
          <w:lang w:eastAsia="en-US"/>
          <w14:ligatures w14:val="standardContextual"/>
        </w:rPr>
        <w:t xml:space="preserve"> </w:t>
      </w:r>
    </w:p>
    <w:p w14:paraId="423DA3A8" w14:textId="77777777" w:rsidR="002525A5" w:rsidRDefault="002525A5" w:rsidP="00202CE8">
      <w:pPr>
        <w:rPr>
          <w:rFonts w:ascii="Aptos" w:eastAsiaTheme="minorHAnsi" w:hAnsi="Aptos" w:cstheme="minorBidi"/>
          <w:kern w:val="2"/>
          <w:lang w:eastAsia="en-US"/>
          <w14:ligatures w14:val="standardContextual"/>
        </w:rPr>
      </w:pPr>
    </w:p>
    <w:p w14:paraId="2C734D1A" w14:textId="610AA560" w:rsidR="00202CE8" w:rsidRDefault="00202CE8" w:rsidP="00202CE8">
      <w:pPr>
        <w:pStyle w:val="ListParagraph"/>
        <w:numPr>
          <w:ilvl w:val="0"/>
          <w:numId w:val="10"/>
        </w:num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I</w:t>
      </w:r>
      <w:r w:rsidRPr="00202CE8">
        <w:rPr>
          <w:rFonts w:ascii="Aptos" w:eastAsiaTheme="minorHAnsi" w:hAnsi="Aptos" w:cstheme="minorBidi"/>
          <w:kern w:val="2"/>
          <w:lang w:eastAsia="en-US"/>
          <w14:ligatures w14:val="standardContextual"/>
        </w:rPr>
        <w:t xml:space="preserve">f two participants on our </w:t>
      </w:r>
      <w:r w:rsidR="00D968B6">
        <w:rPr>
          <w:rFonts w:ascii="Aptos" w:eastAsiaTheme="minorHAnsi" w:hAnsi="Aptos" w:cstheme="minorBidi"/>
          <w:kern w:val="2"/>
          <w:lang w:eastAsia="en-US"/>
          <w14:ligatures w14:val="standardContextual"/>
        </w:rPr>
        <w:t xml:space="preserve">Sustain and Grow programme are from </w:t>
      </w:r>
      <w:r w:rsidR="00042AB6">
        <w:rPr>
          <w:rFonts w:ascii="Aptos" w:eastAsiaTheme="minorHAnsi" w:hAnsi="Aptos" w:cstheme="minorBidi"/>
          <w:kern w:val="2"/>
          <w:lang w:eastAsia="en-US"/>
          <w14:ligatures w14:val="standardContextual"/>
        </w:rPr>
        <w:t>East Sussex</w:t>
      </w:r>
      <w:r w:rsidR="00D968B6">
        <w:rPr>
          <w:rFonts w:ascii="Aptos" w:eastAsiaTheme="minorHAnsi" w:hAnsi="Aptos" w:cstheme="minorBidi"/>
          <w:kern w:val="2"/>
          <w:lang w:eastAsia="en-US"/>
          <w14:ligatures w14:val="standardContextual"/>
        </w:rPr>
        <w:t>, this cancels out our Parental Leave group coaching funding.</w:t>
      </w:r>
    </w:p>
    <w:p w14:paraId="3B3FE0F9" w14:textId="77777777" w:rsidR="002525A5" w:rsidRDefault="002525A5" w:rsidP="002525A5">
      <w:pPr>
        <w:pStyle w:val="ListParagraph"/>
        <w:rPr>
          <w:rFonts w:ascii="Aptos" w:eastAsiaTheme="minorHAnsi" w:hAnsi="Aptos" w:cstheme="minorBidi"/>
          <w:kern w:val="2"/>
          <w:lang w:eastAsia="en-US"/>
          <w14:ligatures w14:val="standardContextual"/>
        </w:rPr>
      </w:pPr>
    </w:p>
    <w:p w14:paraId="31029CA6" w14:textId="56C50CBF" w:rsidR="00D968B6" w:rsidRDefault="00202CE8" w:rsidP="005B0ECD">
      <w:pPr>
        <w:pStyle w:val="ListParagraph"/>
        <w:numPr>
          <w:ilvl w:val="0"/>
          <w:numId w:val="10"/>
        </w:num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 xml:space="preserve">If </w:t>
      </w:r>
      <w:r w:rsidR="00042AB6">
        <w:rPr>
          <w:rFonts w:ascii="Aptos" w:eastAsiaTheme="minorHAnsi" w:hAnsi="Aptos" w:cstheme="minorBidi"/>
          <w:kern w:val="2"/>
          <w:lang w:eastAsia="en-US"/>
          <w14:ligatures w14:val="standardContextual"/>
        </w:rPr>
        <w:t>two</w:t>
      </w:r>
      <w:r w:rsidR="00335CAF">
        <w:rPr>
          <w:rFonts w:ascii="Aptos" w:eastAsiaTheme="minorHAnsi" w:hAnsi="Aptos" w:cstheme="minorBidi"/>
          <w:kern w:val="2"/>
          <w:lang w:eastAsia="en-US"/>
          <w14:ligatures w14:val="standardContextual"/>
        </w:rPr>
        <w:t xml:space="preserve"> Parental Leave group coaching </w:t>
      </w:r>
      <w:r w:rsidR="00042AB6">
        <w:rPr>
          <w:rFonts w:ascii="Aptos" w:eastAsiaTheme="minorHAnsi" w:hAnsi="Aptos" w:cstheme="minorBidi"/>
          <w:kern w:val="2"/>
          <w:lang w:eastAsia="en-US"/>
          <w14:ligatures w14:val="standardContextual"/>
        </w:rPr>
        <w:t>participants</w:t>
      </w:r>
      <w:r w:rsidR="00335CAF">
        <w:rPr>
          <w:rFonts w:ascii="Aptos" w:eastAsiaTheme="minorHAnsi" w:hAnsi="Aptos" w:cstheme="minorBidi"/>
          <w:kern w:val="2"/>
          <w:lang w:eastAsia="en-US"/>
          <w14:ligatures w14:val="standardContextual"/>
        </w:rPr>
        <w:t xml:space="preserve"> are from </w:t>
      </w:r>
      <w:r w:rsidR="00042AB6">
        <w:rPr>
          <w:rFonts w:ascii="Aptos" w:eastAsiaTheme="minorHAnsi" w:hAnsi="Aptos" w:cstheme="minorBidi"/>
          <w:kern w:val="2"/>
          <w:lang w:eastAsia="en-US"/>
          <w14:ligatures w14:val="standardContextual"/>
        </w:rPr>
        <w:t xml:space="preserve">Kent, </w:t>
      </w:r>
      <w:r w:rsidR="00335CAF">
        <w:rPr>
          <w:rFonts w:ascii="Aptos" w:eastAsiaTheme="minorHAnsi" w:hAnsi="Aptos" w:cstheme="minorBidi"/>
          <w:kern w:val="2"/>
          <w:lang w:eastAsia="en-US"/>
          <w14:ligatures w14:val="standardContextual"/>
        </w:rPr>
        <w:t>this cancels out our Sustain and Grow funding.</w:t>
      </w:r>
    </w:p>
    <w:p w14:paraId="4C4068D7" w14:textId="77777777" w:rsidR="00D968B6" w:rsidRPr="00D968B6" w:rsidRDefault="00D968B6" w:rsidP="00D968B6">
      <w:pPr>
        <w:pStyle w:val="ListParagraph"/>
        <w:rPr>
          <w:rFonts w:ascii="Aptos" w:eastAsiaTheme="minorHAnsi" w:hAnsi="Aptos" w:cstheme="minorBidi"/>
          <w:b/>
          <w:bCs/>
          <w:kern w:val="2"/>
          <w:lang w:eastAsia="en-US"/>
          <w14:ligatures w14:val="standardContextual"/>
        </w:rPr>
      </w:pPr>
    </w:p>
    <w:p w14:paraId="12689FCC" w14:textId="64B11CBA" w:rsidR="00E359C8" w:rsidRPr="00D968B6" w:rsidRDefault="00335CAF" w:rsidP="005B0ECD">
      <w:pPr>
        <w:pStyle w:val="ListParagraph"/>
        <w:numPr>
          <w:ilvl w:val="0"/>
          <w:numId w:val="10"/>
        </w:num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 xml:space="preserve">If </w:t>
      </w:r>
      <w:r w:rsidR="0012542F">
        <w:rPr>
          <w:rFonts w:ascii="Aptos" w:eastAsiaTheme="minorHAnsi" w:hAnsi="Aptos" w:cstheme="minorBidi"/>
          <w:kern w:val="2"/>
          <w:lang w:eastAsia="en-US"/>
          <w14:ligatures w14:val="standardContextual"/>
        </w:rPr>
        <w:t>nine</w:t>
      </w:r>
      <w:r>
        <w:rPr>
          <w:rFonts w:ascii="Aptos" w:eastAsiaTheme="minorHAnsi" w:hAnsi="Aptos" w:cstheme="minorBidi"/>
          <w:kern w:val="2"/>
          <w:lang w:eastAsia="en-US"/>
          <w14:ligatures w14:val="standardContextual"/>
        </w:rPr>
        <w:t xml:space="preserve"> Return to Work workshop participants are from </w:t>
      </w:r>
      <w:r w:rsidR="00042AB6">
        <w:rPr>
          <w:rFonts w:ascii="Aptos" w:eastAsiaTheme="minorHAnsi" w:hAnsi="Aptos" w:cstheme="minorBidi"/>
          <w:kern w:val="2"/>
          <w:lang w:eastAsia="en-US"/>
          <w14:ligatures w14:val="standardContextual"/>
        </w:rPr>
        <w:t>Surrey</w:t>
      </w:r>
      <w:r>
        <w:rPr>
          <w:rFonts w:ascii="Aptos" w:eastAsiaTheme="minorHAnsi" w:hAnsi="Aptos" w:cstheme="minorBidi"/>
          <w:kern w:val="2"/>
          <w:lang w:eastAsia="en-US"/>
          <w14:ligatures w14:val="standardContextual"/>
        </w:rPr>
        <w:t xml:space="preserve">, this cancels out </w:t>
      </w:r>
      <w:r w:rsidR="00042AB6">
        <w:rPr>
          <w:rFonts w:ascii="Aptos" w:eastAsiaTheme="minorHAnsi" w:hAnsi="Aptos" w:cstheme="minorBidi"/>
          <w:kern w:val="2"/>
          <w:lang w:eastAsia="en-US"/>
          <w14:ligatures w14:val="standardContextual"/>
        </w:rPr>
        <w:t>our</w:t>
      </w:r>
      <w:r>
        <w:rPr>
          <w:rFonts w:ascii="Aptos" w:eastAsiaTheme="minorHAnsi" w:hAnsi="Aptos" w:cstheme="minorBidi"/>
          <w:kern w:val="2"/>
          <w:lang w:eastAsia="en-US"/>
          <w14:ligatures w14:val="standardContextual"/>
        </w:rPr>
        <w:t xml:space="preserve"> Parental Leave group coaching </w:t>
      </w:r>
      <w:r w:rsidR="00042AB6">
        <w:rPr>
          <w:rFonts w:ascii="Aptos" w:eastAsiaTheme="minorHAnsi" w:hAnsi="Aptos" w:cstheme="minorBidi"/>
          <w:kern w:val="2"/>
          <w:lang w:eastAsia="en-US"/>
          <w14:ligatures w14:val="standardContextual"/>
        </w:rPr>
        <w:t>funding</w:t>
      </w:r>
      <w:r>
        <w:rPr>
          <w:rFonts w:ascii="Aptos" w:eastAsiaTheme="minorHAnsi" w:hAnsi="Aptos" w:cstheme="minorBidi"/>
          <w:kern w:val="2"/>
          <w:lang w:eastAsia="en-US"/>
          <w14:ligatures w14:val="standardContextual"/>
        </w:rPr>
        <w:t>.</w:t>
      </w:r>
    </w:p>
    <w:p w14:paraId="5F1BA45E" w14:textId="77777777" w:rsidR="00335CAF" w:rsidRDefault="00335CAF">
      <w:pP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br w:type="page"/>
      </w:r>
    </w:p>
    <w:p w14:paraId="0FC1227C" w14:textId="284E4E39" w:rsidR="0073157D" w:rsidRDefault="00F60686" w:rsidP="00F82422">
      <w:pP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lastRenderedPageBreak/>
        <w:t>Contents</w:t>
      </w:r>
    </w:p>
    <w:p w14:paraId="4348BD97" w14:textId="77777777" w:rsidR="00F60686" w:rsidRPr="00F60686" w:rsidRDefault="00F60686" w:rsidP="00F82422">
      <w:pPr>
        <w:rPr>
          <w:rFonts w:ascii="Aptos" w:eastAsiaTheme="minorHAnsi" w:hAnsi="Aptos" w:cstheme="minorBidi"/>
          <w:b/>
          <w:bCs/>
          <w:kern w:val="2"/>
          <w:lang w:eastAsia="en-US"/>
          <w14:ligatures w14:val="standardContextual"/>
        </w:rPr>
      </w:pPr>
    </w:p>
    <w:tbl>
      <w:tblPr>
        <w:tblStyle w:val="TableGrid"/>
        <w:tblW w:w="0" w:type="auto"/>
        <w:tblLook w:val="04A0" w:firstRow="1" w:lastRow="0" w:firstColumn="1" w:lastColumn="0" w:noHBand="0" w:noVBand="1"/>
      </w:tblPr>
      <w:tblGrid>
        <w:gridCol w:w="804"/>
        <w:gridCol w:w="2168"/>
        <w:gridCol w:w="1701"/>
        <w:gridCol w:w="1985"/>
        <w:gridCol w:w="2358"/>
      </w:tblGrid>
      <w:tr w:rsidR="00A456C6" w14:paraId="1AF256EA" w14:textId="5F4DCC71" w:rsidTr="00D83A54">
        <w:tc>
          <w:tcPr>
            <w:tcW w:w="804" w:type="dxa"/>
          </w:tcPr>
          <w:p w14:paraId="72491F9D" w14:textId="4642BC29" w:rsidR="00A456C6" w:rsidRDefault="00A456C6" w:rsidP="003170C5">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Page</w:t>
            </w:r>
          </w:p>
        </w:tc>
        <w:tc>
          <w:tcPr>
            <w:tcW w:w="2168" w:type="dxa"/>
          </w:tcPr>
          <w:p w14:paraId="5EE867C0" w14:textId="58895DA8" w:rsidR="00A456C6" w:rsidRDefault="00A456C6" w:rsidP="003170C5">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Focus</w:t>
            </w:r>
          </w:p>
        </w:tc>
        <w:tc>
          <w:tcPr>
            <w:tcW w:w="1701" w:type="dxa"/>
          </w:tcPr>
          <w:p w14:paraId="64B1F654" w14:textId="7DE425AC" w:rsidR="00A456C6" w:rsidRDefault="00A456C6" w:rsidP="003170C5">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Format</w:t>
            </w:r>
          </w:p>
        </w:tc>
        <w:tc>
          <w:tcPr>
            <w:tcW w:w="1985" w:type="dxa"/>
          </w:tcPr>
          <w:p w14:paraId="14E11BC0" w14:textId="1F0D84F2" w:rsidR="00A456C6" w:rsidRDefault="00A456C6" w:rsidP="003170C5">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When to Use It?</w:t>
            </w:r>
          </w:p>
        </w:tc>
        <w:tc>
          <w:tcPr>
            <w:tcW w:w="2358" w:type="dxa"/>
          </w:tcPr>
          <w:p w14:paraId="46A8EBA2" w14:textId="2DE4F560" w:rsidR="00A456C6" w:rsidRDefault="00A456C6" w:rsidP="003170C5">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Where to Use It?</w:t>
            </w:r>
          </w:p>
        </w:tc>
      </w:tr>
      <w:tr w:rsidR="00CC4B6E" w14:paraId="04E728EC" w14:textId="77777777" w:rsidTr="00B835DF">
        <w:tc>
          <w:tcPr>
            <w:tcW w:w="804" w:type="dxa"/>
          </w:tcPr>
          <w:p w14:paraId="00F437DC" w14:textId="178B7BAB" w:rsidR="00CC4B6E" w:rsidRDefault="00CE5D2A" w:rsidP="003170C5">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6</w:t>
            </w:r>
          </w:p>
        </w:tc>
        <w:tc>
          <w:tcPr>
            <w:tcW w:w="8212" w:type="dxa"/>
            <w:gridSpan w:val="4"/>
          </w:tcPr>
          <w:p w14:paraId="7649B665" w14:textId="581371E5" w:rsidR="00CC4B6E" w:rsidRDefault="00C70245"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 xml:space="preserve">Key Marketing Insights </w:t>
            </w:r>
          </w:p>
        </w:tc>
      </w:tr>
      <w:tr w:rsidR="001A4A3B" w14:paraId="16440EF2" w14:textId="77777777" w:rsidTr="004675C3">
        <w:tc>
          <w:tcPr>
            <w:tcW w:w="804" w:type="dxa"/>
          </w:tcPr>
          <w:p w14:paraId="7D0F7DDA" w14:textId="6421B456" w:rsidR="001A4A3B" w:rsidRDefault="00CE5D2A" w:rsidP="003170C5">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7</w:t>
            </w:r>
          </w:p>
        </w:tc>
        <w:tc>
          <w:tcPr>
            <w:tcW w:w="8212" w:type="dxa"/>
            <w:gridSpan w:val="4"/>
          </w:tcPr>
          <w:p w14:paraId="08328C7B" w14:textId="7D054537" w:rsidR="001A4A3B" w:rsidRDefault="00C70245"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Full list of dates, raw links and social media handles</w:t>
            </w:r>
          </w:p>
        </w:tc>
      </w:tr>
      <w:tr w:rsidR="00C23CA8" w14:paraId="795125EB" w14:textId="77777777" w:rsidTr="00D83A54">
        <w:tc>
          <w:tcPr>
            <w:tcW w:w="804" w:type="dxa"/>
          </w:tcPr>
          <w:p w14:paraId="06391D35" w14:textId="1E35F4A2" w:rsidR="00C23CA8" w:rsidRDefault="00CE5D2A" w:rsidP="003170C5">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10</w:t>
            </w:r>
          </w:p>
        </w:tc>
        <w:tc>
          <w:tcPr>
            <w:tcW w:w="2168" w:type="dxa"/>
          </w:tcPr>
          <w:p w14:paraId="582223B0" w14:textId="638511FF" w:rsidR="00C23CA8" w:rsidRPr="00EA63A3" w:rsidRDefault="00993758"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HR / “New to The MTPT Project” Information Event</w:t>
            </w:r>
          </w:p>
        </w:tc>
        <w:tc>
          <w:tcPr>
            <w:tcW w:w="1701" w:type="dxa"/>
          </w:tcPr>
          <w:p w14:paraId="30C001F0" w14:textId="17A9C619" w:rsidR="00C23CA8" w:rsidRDefault="00993758" w:rsidP="00F82422">
            <w:pPr>
              <w:rPr>
                <w:rFonts w:ascii="Aptos" w:eastAsiaTheme="minorHAnsi" w:hAnsi="Aptos" w:cstheme="minorBidi"/>
                <w:kern w:val="2"/>
                <w:lang w:eastAsia="en-US"/>
                <w14:ligatures w14:val="standardContextual"/>
              </w:rPr>
            </w:pPr>
            <w:r w:rsidRPr="00D83A54">
              <w:rPr>
                <w:rFonts w:ascii="Aptos" w:eastAsiaTheme="minorHAnsi" w:hAnsi="Aptos" w:cstheme="minorBidi"/>
                <w:kern w:val="2"/>
                <w:lang w:eastAsia="en-US"/>
                <w14:ligatures w14:val="standardContextual"/>
              </w:rPr>
              <w:t>Email Content</w:t>
            </w:r>
          </w:p>
        </w:tc>
        <w:tc>
          <w:tcPr>
            <w:tcW w:w="1985" w:type="dxa"/>
          </w:tcPr>
          <w:p w14:paraId="51171659" w14:textId="0EA4A38A" w:rsidR="00C23CA8" w:rsidRDefault="005B0ECD"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July / September</w:t>
            </w:r>
          </w:p>
        </w:tc>
        <w:tc>
          <w:tcPr>
            <w:tcW w:w="2358" w:type="dxa"/>
          </w:tcPr>
          <w:p w14:paraId="7DC13D14" w14:textId="5B44946B" w:rsidR="00C23CA8" w:rsidRDefault="00993758"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Direct emails to HR / SBMs / school leaders</w:t>
            </w:r>
          </w:p>
        </w:tc>
      </w:tr>
      <w:tr w:rsidR="00A456C6" w14:paraId="304160D3" w14:textId="77777777" w:rsidTr="00D83A54">
        <w:tc>
          <w:tcPr>
            <w:tcW w:w="804" w:type="dxa"/>
          </w:tcPr>
          <w:p w14:paraId="3AB18358" w14:textId="1B35460A" w:rsidR="00A456C6" w:rsidRDefault="00CE5D2A" w:rsidP="003170C5">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11</w:t>
            </w:r>
          </w:p>
        </w:tc>
        <w:tc>
          <w:tcPr>
            <w:tcW w:w="2168" w:type="dxa"/>
          </w:tcPr>
          <w:p w14:paraId="4BABCD6D" w14:textId="757DBC37" w:rsidR="00A456C6" w:rsidRPr="00EA63A3" w:rsidRDefault="00A456C6" w:rsidP="00F82422">
            <w:pPr>
              <w:rPr>
                <w:rFonts w:ascii="Aptos" w:eastAsiaTheme="minorHAnsi" w:hAnsi="Aptos" w:cstheme="minorBidi"/>
                <w:kern w:val="2"/>
                <w:lang w:eastAsia="en-US"/>
                <w14:ligatures w14:val="standardContextual"/>
              </w:rPr>
            </w:pPr>
            <w:r w:rsidRPr="00EA63A3">
              <w:rPr>
                <w:rFonts w:ascii="Aptos" w:eastAsiaTheme="minorHAnsi" w:hAnsi="Aptos" w:cstheme="minorBidi"/>
                <w:kern w:val="2"/>
                <w:lang w:eastAsia="en-US"/>
                <w14:ligatures w14:val="standardContextual"/>
              </w:rPr>
              <w:t>2025-26 Announcement</w:t>
            </w:r>
            <w:r>
              <w:rPr>
                <w:rFonts w:ascii="Aptos" w:eastAsiaTheme="minorHAnsi" w:hAnsi="Aptos" w:cstheme="minorBidi"/>
                <w:kern w:val="2"/>
                <w:lang w:eastAsia="en-US"/>
                <w14:ligatures w14:val="standardContextual"/>
              </w:rPr>
              <w:t xml:space="preserve"> </w:t>
            </w:r>
          </w:p>
        </w:tc>
        <w:tc>
          <w:tcPr>
            <w:tcW w:w="1701" w:type="dxa"/>
          </w:tcPr>
          <w:p w14:paraId="3813966D" w14:textId="609955CE" w:rsidR="00A456C6" w:rsidRDefault="00A456C6"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Blog</w:t>
            </w:r>
          </w:p>
        </w:tc>
        <w:tc>
          <w:tcPr>
            <w:tcW w:w="1985" w:type="dxa"/>
          </w:tcPr>
          <w:p w14:paraId="18F4BB9F" w14:textId="5C0AFEBB" w:rsidR="00A456C6" w:rsidRPr="00EA63A3" w:rsidRDefault="005B0ECD"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September</w:t>
            </w:r>
          </w:p>
        </w:tc>
        <w:tc>
          <w:tcPr>
            <w:tcW w:w="2358" w:type="dxa"/>
          </w:tcPr>
          <w:p w14:paraId="30806836" w14:textId="77777777" w:rsidR="00A456C6" w:rsidRDefault="00A456C6"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Newsletters</w:t>
            </w:r>
          </w:p>
          <w:p w14:paraId="45F0AE2C" w14:textId="69AED1CA" w:rsidR="00CC54A2" w:rsidRDefault="00CC54A2"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Websites</w:t>
            </w:r>
          </w:p>
          <w:p w14:paraId="7052971A" w14:textId="77777777" w:rsidR="00CC54A2" w:rsidRDefault="00CC54A2" w:rsidP="00F82422">
            <w:pPr>
              <w:rPr>
                <w:rFonts w:ascii="Aptos" w:eastAsiaTheme="minorHAnsi" w:hAnsi="Aptos" w:cstheme="minorBidi"/>
                <w:kern w:val="2"/>
                <w:lang w:eastAsia="en-US"/>
                <w14:ligatures w14:val="standardContextual"/>
              </w:rPr>
            </w:pPr>
          </w:p>
          <w:p w14:paraId="7FCE8140" w14:textId="4CABA7D6" w:rsidR="007D467F" w:rsidRPr="00EA63A3" w:rsidRDefault="007D467F"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Pregnancy and Maternity, Adoption, Shared Parental Leave Policies</w:t>
            </w:r>
          </w:p>
        </w:tc>
      </w:tr>
      <w:tr w:rsidR="00A456C6" w14:paraId="5AEDA6FA" w14:textId="77777777" w:rsidTr="00D83A54">
        <w:tc>
          <w:tcPr>
            <w:tcW w:w="804" w:type="dxa"/>
          </w:tcPr>
          <w:p w14:paraId="7BFF4A83" w14:textId="43C6CCD3" w:rsidR="00A456C6" w:rsidRDefault="00CE5D2A" w:rsidP="003170C5">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13</w:t>
            </w:r>
          </w:p>
        </w:tc>
        <w:tc>
          <w:tcPr>
            <w:tcW w:w="2168" w:type="dxa"/>
          </w:tcPr>
          <w:p w14:paraId="0BDA6D9F" w14:textId="6FD5339E" w:rsidR="00A456C6" w:rsidRPr="00EA63A3" w:rsidRDefault="00A456C6" w:rsidP="00F82422">
            <w:pPr>
              <w:rPr>
                <w:rFonts w:ascii="Aptos" w:eastAsiaTheme="minorHAnsi" w:hAnsi="Aptos" w:cstheme="minorBidi"/>
                <w:kern w:val="2"/>
                <w:lang w:eastAsia="en-US"/>
                <w14:ligatures w14:val="standardContextual"/>
              </w:rPr>
            </w:pPr>
            <w:r w:rsidRPr="00EA63A3">
              <w:rPr>
                <w:rFonts w:ascii="Aptos" w:eastAsiaTheme="minorHAnsi" w:hAnsi="Aptos" w:cstheme="minorBidi"/>
                <w:kern w:val="2"/>
                <w:lang w:eastAsia="en-US"/>
                <w14:ligatures w14:val="standardContextual"/>
              </w:rPr>
              <w:t>2025-26 Announcement</w:t>
            </w:r>
            <w:r>
              <w:rPr>
                <w:rFonts w:ascii="Aptos" w:eastAsiaTheme="minorHAnsi" w:hAnsi="Aptos" w:cstheme="minorBidi"/>
                <w:kern w:val="2"/>
                <w:lang w:eastAsia="en-US"/>
                <w14:ligatures w14:val="standardContextual"/>
              </w:rPr>
              <w:t xml:space="preserve"> </w:t>
            </w:r>
          </w:p>
        </w:tc>
        <w:tc>
          <w:tcPr>
            <w:tcW w:w="1701" w:type="dxa"/>
          </w:tcPr>
          <w:p w14:paraId="31858B37" w14:textId="612A283C" w:rsidR="00A456C6" w:rsidRDefault="00A456C6" w:rsidP="00F82422">
            <w:pPr>
              <w:rPr>
                <w:rFonts w:ascii="Aptos" w:eastAsiaTheme="minorHAnsi" w:hAnsi="Aptos" w:cstheme="minorBidi"/>
                <w:kern w:val="2"/>
                <w:lang w:eastAsia="en-US"/>
                <w14:ligatures w14:val="standardContextual"/>
              </w:rPr>
            </w:pPr>
            <w:proofErr w:type="gramStart"/>
            <w:r>
              <w:rPr>
                <w:rFonts w:ascii="Aptos" w:eastAsiaTheme="minorHAnsi" w:hAnsi="Aptos" w:cstheme="minorBidi"/>
                <w:kern w:val="2"/>
                <w:lang w:eastAsia="en-US"/>
                <w14:ligatures w14:val="standardContextual"/>
              </w:rPr>
              <w:t>Social Media</w:t>
            </w:r>
            <w:proofErr w:type="gramEnd"/>
          </w:p>
        </w:tc>
        <w:tc>
          <w:tcPr>
            <w:tcW w:w="1985" w:type="dxa"/>
          </w:tcPr>
          <w:p w14:paraId="55AC11B3" w14:textId="154C658A" w:rsidR="00A456C6" w:rsidRDefault="005B0ECD"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September</w:t>
            </w:r>
          </w:p>
        </w:tc>
        <w:tc>
          <w:tcPr>
            <w:tcW w:w="2358" w:type="dxa"/>
          </w:tcPr>
          <w:p w14:paraId="452FEEEC" w14:textId="44F49229" w:rsidR="00A456C6" w:rsidRDefault="007D467F"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LinkedIn / Instagram / BlueSky / Facebook</w:t>
            </w:r>
          </w:p>
        </w:tc>
      </w:tr>
      <w:tr w:rsidR="00A456C6" w14:paraId="03F79946" w14:textId="77777777" w:rsidTr="00D83A54">
        <w:tc>
          <w:tcPr>
            <w:tcW w:w="804" w:type="dxa"/>
          </w:tcPr>
          <w:p w14:paraId="1D58A00F" w14:textId="2DE1678F" w:rsidR="00A456C6" w:rsidRPr="00CC54A2" w:rsidRDefault="00F60686" w:rsidP="003170C5">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w:t>
            </w:r>
          </w:p>
        </w:tc>
        <w:tc>
          <w:tcPr>
            <w:tcW w:w="2168" w:type="dxa"/>
          </w:tcPr>
          <w:p w14:paraId="6C012D39" w14:textId="76514BD3" w:rsidR="00A456C6" w:rsidRDefault="00A456C6"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Sustain and Grow group coaching</w:t>
            </w:r>
          </w:p>
        </w:tc>
        <w:tc>
          <w:tcPr>
            <w:tcW w:w="1701" w:type="dxa"/>
          </w:tcPr>
          <w:p w14:paraId="49256DF9" w14:textId="77777777" w:rsidR="00A456C6" w:rsidRDefault="00A456C6"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Case Study</w:t>
            </w:r>
          </w:p>
          <w:p w14:paraId="4FC55F2A" w14:textId="77777777" w:rsidR="00D83A54" w:rsidRDefault="00D83A54" w:rsidP="00F82422">
            <w:pPr>
              <w:rPr>
                <w:rFonts w:ascii="Aptos" w:eastAsiaTheme="minorHAnsi" w:hAnsi="Aptos" w:cstheme="minorBidi"/>
                <w:kern w:val="2"/>
                <w:lang w:eastAsia="en-US"/>
                <w14:ligatures w14:val="standardContextual"/>
              </w:rPr>
            </w:pPr>
          </w:p>
          <w:p w14:paraId="3D3DDB90" w14:textId="0AC31E13" w:rsidR="00D83A54" w:rsidRPr="00D83A54" w:rsidRDefault="00D83A54" w:rsidP="00F82422">
            <w:pPr>
              <w:rPr>
                <w:rFonts w:ascii="Aptos" w:eastAsiaTheme="minorHAnsi" w:hAnsi="Aptos" w:cstheme="minorBidi"/>
                <w:b/>
                <w:bCs/>
                <w:kern w:val="2"/>
                <w:lang w:eastAsia="en-US"/>
                <w14:ligatures w14:val="standardContextual"/>
              </w:rPr>
            </w:pPr>
            <w:r w:rsidRPr="00D83A54">
              <w:rPr>
                <w:rFonts w:ascii="Aptos" w:eastAsiaTheme="minorHAnsi" w:hAnsi="Aptos" w:cstheme="minorBidi"/>
                <w:b/>
                <w:bCs/>
                <w:color w:val="FF0000"/>
                <w:kern w:val="2"/>
                <w:lang w:eastAsia="en-US"/>
                <w14:ligatures w14:val="standardContextual"/>
              </w:rPr>
              <w:t>Not currently available in this region – to be update</w:t>
            </w:r>
            <w:r w:rsidR="00134A1A">
              <w:rPr>
                <w:rFonts w:ascii="Aptos" w:eastAsiaTheme="minorHAnsi" w:hAnsi="Aptos" w:cstheme="minorBidi"/>
                <w:b/>
                <w:bCs/>
                <w:color w:val="FF0000"/>
                <w:kern w:val="2"/>
                <w:lang w:eastAsia="en-US"/>
                <w14:ligatures w14:val="standardContextual"/>
              </w:rPr>
              <w:t>d</w:t>
            </w:r>
            <w:r w:rsidRPr="00D83A54">
              <w:rPr>
                <w:rFonts w:ascii="Aptos" w:eastAsiaTheme="minorHAnsi" w:hAnsi="Aptos" w:cstheme="minorBidi"/>
                <w:b/>
                <w:bCs/>
                <w:color w:val="FF0000"/>
                <w:kern w:val="2"/>
                <w:lang w:eastAsia="en-US"/>
                <w14:ligatures w14:val="standardContextual"/>
              </w:rPr>
              <w:t xml:space="preserve"> for Spring 2026</w:t>
            </w:r>
          </w:p>
        </w:tc>
        <w:tc>
          <w:tcPr>
            <w:tcW w:w="1985" w:type="dxa"/>
          </w:tcPr>
          <w:p w14:paraId="0430D261" w14:textId="7158232F" w:rsidR="00A456C6" w:rsidRPr="00A456C6" w:rsidRDefault="005B0ECD"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Autumn term</w:t>
            </w:r>
          </w:p>
        </w:tc>
        <w:tc>
          <w:tcPr>
            <w:tcW w:w="2358" w:type="dxa"/>
          </w:tcPr>
          <w:p w14:paraId="600391A7" w14:textId="094EC78D" w:rsidR="00A456C6" w:rsidRDefault="00A456C6"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Newsletters</w:t>
            </w:r>
          </w:p>
        </w:tc>
      </w:tr>
      <w:tr w:rsidR="00A456C6" w14:paraId="5DCF7A9C" w14:textId="77777777" w:rsidTr="00D83A54">
        <w:tc>
          <w:tcPr>
            <w:tcW w:w="804" w:type="dxa"/>
          </w:tcPr>
          <w:p w14:paraId="7E6CAE4E" w14:textId="21D8A02F" w:rsidR="00A456C6" w:rsidRPr="00CC54A2" w:rsidRDefault="00CE5D2A" w:rsidP="003170C5">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1</w:t>
            </w:r>
            <w:r w:rsidR="00917BEB">
              <w:rPr>
                <w:rFonts w:ascii="Aptos" w:eastAsiaTheme="minorHAnsi" w:hAnsi="Aptos" w:cstheme="minorBidi"/>
                <w:b/>
                <w:bCs/>
                <w:kern w:val="2"/>
                <w:lang w:eastAsia="en-US"/>
                <w14:ligatures w14:val="standardContextual"/>
              </w:rPr>
              <w:t>4</w:t>
            </w:r>
          </w:p>
        </w:tc>
        <w:tc>
          <w:tcPr>
            <w:tcW w:w="2168" w:type="dxa"/>
          </w:tcPr>
          <w:p w14:paraId="2A67EAAA" w14:textId="3615D5CF" w:rsidR="00A456C6" w:rsidRDefault="00A456C6"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 xml:space="preserve">Sustain and Grow group coaching </w:t>
            </w:r>
          </w:p>
        </w:tc>
        <w:tc>
          <w:tcPr>
            <w:tcW w:w="1701" w:type="dxa"/>
          </w:tcPr>
          <w:p w14:paraId="374E1CAB" w14:textId="1469BC31" w:rsidR="00A456C6" w:rsidRPr="00D83A54" w:rsidRDefault="00A456C6" w:rsidP="00F82422">
            <w:pPr>
              <w:rPr>
                <w:rFonts w:ascii="Aptos" w:eastAsiaTheme="minorHAnsi" w:hAnsi="Aptos" w:cstheme="minorBidi"/>
                <w:kern w:val="2"/>
                <w:lang w:eastAsia="en-US"/>
                <w14:ligatures w14:val="standardContextual"/>
              </w:rPr>
            </w:pPr>
            <w:r w:rsidRPr="00D83A54">
              <w:rPr>
                <w:rFonts w:ascii="Aptos" w:eastAsiaTheme="minorHAnsi" w:hAnsi="Aptos" w:cstheme="minorBidi"/>
                <w:kern w:val="2"/>
                <w:lang w:eastAsia="en-US"/>
                <w14:ligatures w14:val="standardContextual"/>
              </w:rPr>
              <w:t>Email Content</w:t>
            </w:r>
          </w:p>
        </w:tc>
        <w:tc>
          <w:tcPr>
            <w:tcW w:w="1985" w:type="dxa"/>
          </w:tcPr>
          <w:p w14:paraId="6FA2323A" w14:textId="7C51E259" w:rsidR="00A456C6" w:rsidRPr="00D83A54" w:rsidRDefault="005B0ECD"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September</w:t>
            </w:r>
          </w:p>
        </w:tc>
        <w:tc>
          <w:tcPr>
            <w:tcW w:w="2358" w:type="dxa"/>
          </w:tcPr>
          <w:p w14:paraId="3C6DDD4C" w14:textId="26B14D7F" w:rsidR="00A456C6" w:rsidRDefault="00A456C6"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Direct emails to colleagues with children aged 5 or younger</w:t>
            </w:r>
          </w:p>
        </w:tc>
      </w:tr>
      <w:tr w:rsidR="007D467F" w14:paraId="3AA2235E" w14:textId="77777777" w:rsidTr="00D83A54">
        <w:tc>
          <w:tcPr>
            <w:tcW w:w="804" w:type="dxa"/>
          </w:tcPr>
          <w:p w14:paraId="52861343" w14:textId="41F6AA8A" w:rsidR="007D467F" w:rsidRPr="00314C71" w:rsidRDefault="001F4853" w:rsidP="003170C5">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1</w:t>
            </w:r>
            <w:r w:rsidR="00917BEB">
              <w:rPr>
                <w:rFonts w:ascii="Aptos" w:eastAsiaTheme="minorHAnsi" w:hAnsi="Aptos" w:cstheme="minorBidi"/>
                <w:b/>
                <w:bCs/>
                <w:kern w:val="2"/>
                <w:lang w:eastAsia="en-US"/>
                <w14:ligatures w14:val="standardContextual"/>
              </w:rPr>
              <w:t>5</w:t>
            </w:r>
          </w:p>
        </w:tc>
        <w:tc>
          <w:tcPr>
            <w:tcW w:w="2168" w:type="dxa"/>
          </w:tcPr>
          <w:p w14:paraId="7C9DCD0C" w14:textId="44C99A0E" w:rsidR="007D467F" w:rsidRDefault="007D467F"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Sustain and Grow group coaching</w:t>
            </w:r>
          </w:p>
        </w:tc>
        <w:tc>
          <w:tcPr>
            <w:tcW w:w="1701" w:type="dxa"/>
          </w:tcPr>
          <w:p w14:paraId="4CD05226" w14:textId="15A09F01" w:rsidR="007D467F" w:rsidRPr="00D83A54" w:rsidRDefault="007D467F" w:rsidP="00F82422">
            <w:pPr>
              <w:rPr>
                <w:rFonts w:ascii="Aptos" w:eastAsiaTheme="minorHAnsi" w:hAnsi="Aptos" w:cstheme="minorBidi"/>
                <w:kern w:val="2"/>
                <w:lang w:eastAsia="en-US"/>
                <w14:ligatures w14:val="standardContextual"/>
              </w:rPr>
            </w:pPr>
            <w:proofErr w:type="gramStart"/>
            <w:r>
              <w:rPr>
                <w:rFonts w:ascii="Aptos" w:eastAsiaTheme="minorHAnsi" w:hAnsi="Aptos" w:cstheme="minorBidi"/>
                <w:kern w:val="2"/>
                <w:lang w:eastAsia="en-US"/>
                <w14:ligatures w14:val="standardContextual"/>
              </w:rPr>
              <w:t>Social Media</w:t>
            </w:r>
            <w:proofErr w:type="gramEnd"/>
          </w:p>
        </w:tc>
        <w:tc>
          <w:tcPr>
            <w:tcW w:w="1985" w:type="dxa"/>
          </w:tcPr>
          <w:p w14:paraId="6EEC6154" w14:textId="4A084E5E" w:rsidR="007D467F" w:rsidRDefault="005B0ECD"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September</w:t>
            </w:r>
          </w:p>
        </w:tc>
        <w:tc>
          <w:tcPr>
            <w:tcW w:w="2358" w:type="dxa"/>
          </w:tcPr>
          <w:p w14:paraId="7D5ED86F" w14:textId="2CEFDBC8" w:rsidR="007D467F" w:rsidRDefault="007D467F" w:rsidP="00F82422">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LinkedIn / Instagram / BlueSky / Facebook</w:t>
            </w:r>
          </w:p>
        </w:tc>
      </w:tr>
      <w:tr w:rsidR="00917BEB" w14:paraId="43424E03" w14:textId="77777777" w:rsidTr="008E198D">
        <w:tc>
          <w:tcPr>
            <w:tcW w:w="804" w:type="dxa"/>
          </w:tcPr>
          <w:p w14:paraId="158BDEA2" w14:textId="5A1836FB" w:rsidR="00917BEB" w:rsidRPr="005C3FDC" w:rsidRDefault="00917BEB" w:rsidP="008E198D">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16</w:t>
            </w:r>
          </w:p>
        </w:tc>
        <w:tc>
          <w:tcPr>
            <w:tcW w:w="2168" w:type="dxa"/>
          </w:tcPr>
          <w:p w14:paraId="31E8A69F" w14:textId="77777777" w:rsidR="00917BEB" w:rsidRDefault="00917BEB" w:rsidP="008E198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Parental Leave group coaching</w:t>
            </w:r>
          </w:p>
        </w:tc>
        <w:tc>
          <w:tcPr>
            <w:tcW w:w="1701" w:type="dxa"/>
          </w:tcPr>
          <w:p w14:paraId="454CFD53" w14:textId="77777777" w:rsidR="00917BEB" w:rsidRDefault="00917BEB" w:rsidP="008E198D">
            <w:pPr>
              <w:rPr>
                <w:rFonts w:ascii="Aptos" w:eastAsiaTheme="minorHAnsi" w:hAnsi="Aptos" w:cstheme="minorBidi"/>
                <w:kern w:val="2"/>
                <w:lang w:eastAsia="en-US"/>
                <w14:ligatures w14:val="standardContextual"/>
              </w:rPr>
            </w:pPr>
            <w:r w:rsidRPr="00D83A54">
              <w:rPr>
                <w:rFonts w:ascii="Aptos" w:eastAsiaTheme="minorHAnsi" w:hAnsi="Aptos" w:cstheme="minorBidi"/>
                <w:kern w:val="2"/>
                <w:lang w:eastAsia="en-US"/>
                <w14:ligatures w14:val="standardContextual"/>
              </w:rPr>
              <w:t>Email Content</w:t>
            </w:r>
          </w:p>
        </w:tc>
        <w:tc>
          <w:tcPr>
            <w:tcW w:w="1985" w:type="dxa"/>
          </w:tcPr>
          <w:p w14:paraId="359F31A5" w14:textId="77777777" w:rsidR="00917BEB" w:rsidRDefault="00917BEB" w:rsidP="008E198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A month before the colleague begins leave</w:t>
            </w:r>
          </w:p>
          <w:p w14:paraId="37404E46" w14:textId="77777777" w:rsidR="00917BEB" w:rsidRDefault="00917BEB" w:rsidP="008E198D">
            <w:pPr>
              <w:rPr>
                <w:rFonts w:ascii="Aptos" w:eastAsiaTheme="minorHAnsi" w:hAnsi="Aptos" w:cstheme="minorBidi"/>
                <w:kern w:val="2"/>
                <w:lang w:eastAsia="en-US"/>
                <w14:ligatures w14:val="standardContextual"/>
              </w:rPr>
            </w:pPr>
          </w:p>
          <w:p w14:paraId="3907AA46" w14:textId="77777777" w:rsidR="00917BEB" w:rsidRDefault="00917BEB" w:rsidP="008E198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3 months into their leave period</w:t>
            </w:r>
          </w:p>
          <w:p w14:paraId="761C06E9" w14:textId="77777777" w:rsidR="00917BEB" w:rsidRDefault="00917BEB" w:rsidP="008E198D">
            <w:pPr>
              <w:rPr>
                <w:rFonts w:ascii="Aptos" w:eastAsiaTheme="minorHAnsi" w:hAnsi="Aptos" w:cstheme="minorBidi"/>
                <w:kern w:val="2"/>
                <w:lang w:eastAsia="en-US"/>
                <w14:ligatures w14:val="standardContextual"/>
              </w:rPr>
            </w:pPr>
          </w:p>
          <w:p w14:paraId="2C41FD6D" w14:textId="77777777" w:rsidR="00917BEB" w:rsidRDefault="00917BEB" w:rsidP="008E198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KIT day communications</w:t>
            </w:r>
          </w:p>
          <w:p w14:paraId="7AA3FDE9" w14:textId="77777777" w:rsidR="00917BEB" w:rsidRDefault="00917BEB" w:rsidP="008E198D">
            <w:pPr>
              <w:rPr>
                <w:rFonts w:ascii="Aptos" w:eastAsiaTheme="minorHAnsi" w:hAnsi="Aptos" w:cstheme="minorBidi"/>
                <w:kern w:val="2"/>
                <w:lang w:eastAsia="en-US"/>
                <w14:ligatures w14:val="standardContextual"/>
              </w:rPr>
            </w:pPr>
          </w:p>
          <w:p w14:paraId="0050C025" w14:textId="77777777" w:rsidR="00917BEB" w:rsidRPr="00CC54A2" w:rsidRDefault="00917BEB" w:rsidP="008E198D">
            <w:pP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lastRenderedPageBreak/>
              <w:t>Mention the opportunity a maximum of twice unless the colleague brings it up themselves</w:t>
            </w:r>
          </w:p>
        </w:tc>
        <w:tc>
          <w:tcPr>
            <w:tcW w:w="2358" w:type="dxa"/>
          </w:tcPr>
          <w:p w14:paraId="34E7FF84" w14:textId="77777777" w:rsidR="00917BEB" w:rsidRDefault="00917BEB" w:rsidP="008E198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lastRenderedPageBreak/>
              <w:t>Direct emails to colleagues approaching / on a period of leave</w:t>
            </w:r>
          </w:p>
        </w:tc>
      </w:tr>
      <w:tr w:rsidR="00846C80" w14:paraId="3397A1C6" w14:textId="77777777" w:rsidTr="008E198D">
        <w:tc>
          <w:tcPr>
            <w:tcW w:w="804" w:type="dxa"/>
          </w:tcPr>
          <w:p w14:paraId="1787D71E" w14:textId="627FC6BE" w:rsidR="00846C80" w:rsidRPr="00CC54A2" w:rsidRDefault="00846C80" w:rsidP="008E198D">
            <w:pPr>
              <w:tabs>
                <w:tab w:val="left" w:pos="204"/>
                <w:tab w:val="center" w:pos="294"/>
              </w:tabs>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ab/>
            </w:r>
            <w:r w:rsidRPr="00CE3EE4">
              <w:rPr>
                <w:rFonts w:ascii="Aptos" w:eastAsiaTheme="minorHAnsi" w:hAnsi="Aptos" w:cstheme="minorBidi"/>
                <w:b/>
                <w:bCs/>
                <w:color w:val="EE0000"/>
                <w:kern w:val="2"/>
                <w:lang w:eastAsia="en-US"/>
                <w14:ligatures w14:val="standardContextual"/>
              </w:rPr>
              <w:tab/>
            </w:r>
            <w:r w:rsidRPr="00054BDD">
              <w:rPr>
                <w:rFonts w:ascii="Aptos" w:eastAsiaTheme="minorHAnsi" w:hAnsi="Aptos" w:cstheme="minorBidi"/>
                <w:b/>
                <w:bCs/>
                <w:color w:val="000000" w:themeColor="text1"/>
                <w:kern w:val="2"/>
                <w:lang w:eastAsia="en-US"/>
                <w14:ligatures w14:val="standardContextual"/>
              </w:rPr>
              <w:t>1</w:t>
            </w:r>
            <w:r w:rsidR="00917BEB">
              <w:rPr>
                <w:rFonts w:ascii="Aptos" w:eastAsiaTheme="minorHAnsi" w:hAnsi="Aptos" w:cstheme="minorBidi"/>
                <w:b/>
                <w:bCs/>
                <w:color w:val="000000" w:themeColor="text1"/>
                <w:kern w:val="2"/>
                <w:lang w:eastAsia="en-US"/>
                <w14:ligatures w14:val="standardContextual"/>
              </w:rPr>
              <w:t>7</w:t>
            </w:r>
          </w:p>
        </w:tc>
        <w:tc>
          <w:tcPr>
            <w:tcW w:w="2168" w:type="dxa"/>
          </w:tcPr>
          <w:p w14:paraId="515451B8" w14:textId="77777777" w:rsidR="00846C80" w:rsidRPr="001D6C83" w:rsidRDefault="00846C80" w:rsidP="008E198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Parental Leave group coaching</w:t>
            </w:r>
          </w:p>
        </w:tc>
        <w:tc>
          <w:tcPr>
            <w:tcW w:w="1701" w:type="dxa"/>
          </w:tcPr>
          <w:p w14:paraId="2ACFE60C" w14:textId="77777777" w:rsidR="00846C80" w:rsidRPr="00CE3EE4" w:rsidRDefault="00846C80" w:rsidP="008E198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Case Study</w:t>
            </w:r>
          </w:p>
        </w:tc>
        <w:tc>
          <w:tcPr>
            <w:tcW w:w="1985" w:type="dxa"/>
          </w:tcPr>
          <w:p w14:paraId="04B92AE9" w14:textId="77777777" w:rsidR="00846C80" w:rsidRDefault="00846C80" w:rsidP="008E198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September</w:t>
            </w:r>
          </w:p>
          <w:p w14:paraId="4EAFEA3C" w14:textId="77777777" w:rsidR="00846C80" w:rsidRDefault="00846C80" w:rsidP="008E198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October</w:t>
            </w:r>
          </w:p>
          <w:p w14:paraId="4DB9E579" w14:textId="77777777" w:rsidR="00846C80" w:rsidRDefault="00846C80" w:rsidP="008E198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November</w:t>
            </w:r>
          </w:p>
          <w:p w14:paraId="6FA53F73" w14:textId="77777777" w:rsidR="00846C80" w:rsidRPr="00D777BC" w:rsidRDefault="00846C80" w:rsidP="008E198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January</w:t>
            </w:r>
          </w:p>
        </w:tc>
        <w:tc>
          <w:tcPr>
            <w:tcW w:w="2358" w:type="dxa"/>
          </w:tcPr>
          <w:p w14:paraId="31801F95" w14:textId="77777777" w:rsidR="00846C80" w:rsidRDefault="00846C80" w:rsidP="008E198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Newsletters</w:t>
            </w:r>
          </w:p>
          <w:p w14:paraId="1B4853E6" w14:textId="77777777" w:rsidR="00846C80" w:rsidRDefault="00846C80" w:rsidP="008E198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Websites</w:t>
            </w:r>
          </w:p>
          <w:p w14:paraId="40C75DF2" w14:textId="77777777" w:rsidR="00846C80" w:rsidRDefault="00846C80" w:rsidP="008E198D">
            <w:pPr>
              <w:rPr>
                <w:rFonts w:ascii="Aptos" w:eastAsiaTheme="minorHAnsi" w:hAnsi="Aptos" w:cstheme="minorBidi"/>
                <w:kern w:val="2"/>
                <w:lang w:eastAsia="en-US"/>
                <w14:ligatures w14:val="standardContextual"/>
              </w:rPr>
            </w:pPr>
          </w:p>
          <w:p w14:paraId="3B6BDA04" w14:textId="77777777" w:rsidR="00846C80" w:rsidRDefault="00846C80" w:rsidP="008E198D">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Pregnancy and Maternity, Adoption, Shared Parental Leave Policies</w:t>
            </w:r>
          </w:p>
        </w:tc>
      </w:tr>
      <w:tr w:rsidR="00A159B5" w14:paraId="3BBAA577" w14:textId="77777777" w:rsidTr="008E198D">
        <w:tc>
          <w:tcPr>
            <w:tcW w:w="804" w:type="dxa"/>
          </w:tcPr>
          <w:p w14:paraId="0A2B5223" w14:textId="0A528DCA" w:rsidR="00A159B5" w:rsidRDefault="0077798F" w:rsidP="00A159B5">
            <w:pPr>
              <w:tabs>
                <w:tab w:val="left" w:pos="204"/>
                <w:tab w:val="center" w:pos="294"/>
              </w:tabs>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18</w:t>
            </w:r>
          </w:p>
        </w:tc>
        <w:tc>
          <w:tcPr>
            <w:tcW w:w="2168" w:type="dxa"/>
          </w:tcPr>
          <w:p w14:paraId="3AFAB8E5" w14:textId="01BB8C24" w:rsidR="00A159B5" w:rsidRDefault="00A159B5" w:rsidP="00A159B5">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Parental Leave group coaching</w:t>
            </w:r>
          </w:p>
        </w:tc>
        <w:tc>
          <w:tcPr>
            <w:tcW w:w="1701" w:type="dxa"/>
          </w:tcPr>
          <w:p w14:paraId="3F93FB2A" w14:textId="309151D6" w:rsidR="00A159B5" w:rsidRDefault="00A159B5" w:rsidP="00A159B5">
            <w:pPr>
              <w:rPr>
                <w:rFonts w:ascii="Aptos" w:eastAsiaTheme="minorHAnsi" w:hAnsi="Aptos" w:cstheme="minorBidi"/>
                <w:kern w:val="2"/>
                <w:lang w:eastAsia="en-US"/>
                <w14:ligatures w14:val="standardContextual"/>
              </w:rPr>
            </w:pPr>
            <w:proofErr w:type="gramStart"/>
            <w:r>
              <w:rPr>
                <w:rFonts w:ascii="Aptos" w:eastAsiaTheme="minorHAnsi" w:hAnsi="Aptos" w:cstheme="minorBidi"/>
                <w:kern w:val="2"/>
                <w:lang w:eastAsia="en-US"/>
                <w14:ligatures w14:val="standardContextual"/>
              </w:rPr>
              <w:t>Social Media</w:t>
            </w:r>
            <w:proofErr w:type="gramEnd"/>
          </w:p>
        </w:tc>
        <w:tc>
          <w:tcPr>
            <w:tcW w:w="1985" w:type="dxa"/>
          </w:tcPr>
          <w:p w14:paraId="2B174929" w14:textId="7AC51E92" w:rsidR="00A159B5" w:rsidRDefault="00A159B5" w:rsidP="00A159B5">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Once per half term from July onwards</w:t>
            </w:r>
          </w:p>
        </w:tc>
        <w:tc>
          <w:tcPr>
            <w:tcW w:w="2358" w:type="dxa"/>
          </w:tcPr>
          <w:p w14:paraId="375E67A3" w14:textId="7732CFB5" w:rsidR="00A159B5" w:rsidRDefault="00A159B5" w:rsidP="00A159B5">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LinkedIn / Instagram / BlueSky / Facebook</w:t>
            </w:r>
          </w:p>
        </w:tc>
      </w:tr>
      <w:tr w:rsidR="00A159B5" w14:paraId="79484D38" w14:textId="77777777" w:rsidTr="00D83A54">
        <w:tc>
          <w:tcPr>
            <w:tcW w:w="804" w:type="dxa"/>
          </w:tcPr>
          <w:p w14:paraId="2E78D49E" w14:textId="7C0D85EE" w:rsidR="00A159B5" w:rsidRPr="00CC54A2" w:rsidRDefault="00A159B5" w:rsidP="00A159B5">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w:t>
            </w:r>
          </w:p>
        </w:tc>
        <w:tc>
          <w:tcPr>
            <w:tcW w:w="2168" w:type="dxa"/>
          </w:tcPr>
          <w:p w14:paraId="3ECEF2ED" w14:textId="5A0E40E7" w:rsidR="00A159B5" w:rsidRPr="001D6C83" w:rsidRDefault="00A159B5" w:rsidP="00A159B5">
            <w:pPr>
              <w:rPr>
                <w:rFonts w:ascii="Aptos" w:eastAsiaTheme="minorHAnsi" w:hAnsi="Aptos" w:cstheme="minorBidi"/>
                <w:kern w:val="2"/>
                <w:lang w:eastAsia="en-US"/>
                <w14:ligatures w14:val="standardContextual"/>
              </w:rPr>
            </w:pPr>
            <w:r w:rsidRPr="001D6C83">
              <w:rPr>
                <w:rFonts w:ascii="Aptos" w:eastAsiaTheme="minorHAnsi" w:hAnsi="Aptos" w:cstheme="minorBidi"/>
                <w:kern w:val="2"/>
                <w:lang w:eastAsia="en-US"/>
                <w14:ligatures w14:val="standardContextual"/>
              </w:rPr>
              <w:t xml:space="preserve">Return to Work </w:t>
            </w:r>
            <w:r>
              <w:rPr>
                <w:rFonts w:ascii="Aptos" w:eastAsiaTheme="minorHAnsi" w:hAnsi="Aptos" w:cstheme="minorBidi"/>
                <w:kern w:val="2"/>
                <w:lang w:eastAsia="en-US"/>
                <w14:ligatures w14:val="standardContextual"/>
              </w:rPr>
              <w:t>workshops</w:t>
            </w:r>
          </w:p>
        </w:tc>
        <w:tc>
          <w:tcPr>
            <w:tcW w:w="1701" w:type="dxa"/>
          </w:tcPr>
          <w:p w14:paraId="4570874F" w14:textId="77777777" w:rsidR="00A159B5" w:rsidRDefault="00A159B5" w:rsidP="00A159B5">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Case Study</w:t>
            </w:r>
          </w:p>
          <w:p w14:paraId="6D02688A" w14:textId="77777777" w:rsidR="00A159B5" w:rsidRDefault="00A159B5" w:rsidP="00A159B5">
            <w:pPr>
              <w:rPr>
                <w:rFonts w:ascii="Aptos" w:eastAsiaTheme="minorHAnsi" w:hAnsi="Aptos" w:cstheme="minorBidi"/>
                <w:kern w:val="2"/>
                <w:lang w:eastAsia="en-US"/>
                <w14:ligatures w14:val="standardContextual"/>
              </w:rPr>
            </w:pPr>
          </w:p>
          <w:p w14:paraId="10411939" w14:textId="10715DFD" w:rsidR="00A159B5" w:rsidRPr="003C1179" w:rsidRDefault="00A159B5" w:rsidP="00A159B5">
            <w:pPr>
              <w:rPr>
                <w:rFonts w:ascii="Aptos" w:eastAsiaTheme="minorHAnsi" w:hAnsi="Aptos" w:cstheme="minorBidi"/>
                <w:kern w:val="2"/>
                <w:lang w:eastAsia="en-US"/>
                <w14:ligatures w14:val="standardContextual"/>
              </w:rPr>
            </w:pPr>
            <w:r w:rsidRPr="00D83A54">
              <w:rPr>
                <w:rFonts w:ascii="Aptos" w:eastAsiaTheme="minorHAnsi" w:hAnsi="Aptos" w:cstheme="minorBidi"/>
                <w:b/>
                <w:bCs/>
                <w:color w:val="FF0000"/>
                <w:kern w:val="2"/>
                <w:lang w:eastAsia="en-US"/>
                <w14:ligatures w14:val="standardContextual"/>
              </w:rPr>
              <w:t>Not currently available in this region – to be update</w:t>
            </w:r>
            <w:r>
              <w:rPr>
                <w:rFonts w:ascii="Aptos" w:eastAsiaTheme="minorHAnsi" w:hAnsi="Aptos" w:cstheme="minorBidi"/>
                <w:b/>
                <w:bCs/>
                <w:color w:val="FF0000"/>
                <w:kern w:val="2"/>
                <w:lang w:eastAsia="en-US"/>
                <w14:ligatures w14:val="standardContextual"/>
              </w:rPr>
              <w:t>d</w:t>
            </w:r>
            <w:r w:rsidRPr="00D83A54">
              <w:rPr>
                <w:rFonts w:ascii="Aptos" w:eastAsiaTheme="minorHAnsi" w:hAnsi="Aptos" w:cstheme="minorBidi"/>
                <w:b/>
                <w:bCs/>
                <w:color w:val="FF0000"/>
                <w:kern w:val="2"/>
                <w:lang w:eastAsia="en-US"/>
                <w14:ligatures w14:val="standardContextual"/>
              </w:rPr>
              <w:t xml:space="preserve"> for Spring 2026</w:t>
            </w:r>
          </w:p>
        </w:tc>
        <w:tc>
          <w:tcPr>
            <w:tcW w:w="1985" w:type="dxa"/>
          </w:tcPr>
          <w:p w14:paraId="3BDEAE71" w14:textId="77777777" w:rsidR="00A159B5" w:rsidRDefault="00A159B5" w:rsidP="00A159B5">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September</w:t>
            </w:r>
          </w:p>
          <w:p w14:paraId="244A5247" w14:textId="4A11E844" w:rsidR="00A159B5" w:rsidRPr="007D467F" w:rsidRDefault="00A159B5" w:rsidP="00A159B5">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November</w:t>
            </w:r>
          </w:p>
        </w:tc>
        <w:tc>
          <w:tcPr>
            <w:tcW w:w="2358" w:type="dxa"/>
          </w:tcPr>
          <w:p w14:paraId="5B0E0614" w14:textId="77777777" w:rsidR="00A159B5" w:rsidRDefault="00A159B5" w:rsidP="00A159B5">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Newsletters</w:t>
            </w:r>
          </w:p>
          <w:p w14:paraId="3AED6818" w14:textId="77777777" w:rsidR="00A159B5" w:rsidRDefault="00A159B5" w:rsidP="00A159B5">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Websites</w:t>
            </w:r>
          </w:p>
          <w:p w14:paraId="25B9A880" w14:textId="77777777" w:rsidR="00A159B5" w:rsidRDefault="00A159B5" w:rsidP="00A159B5">
            <w:pPr>
              <w:rPr>
                <w:rFonts w:ascii="Aptos" w:eastAsiaTheme="minorHAnsi" w:hAnsi="Aptos" w:cstheme="minorBidi"/>
                <w:kern w:val="2"/>
                <w:lang w:eastAsia="en-US"/>
                <w14:ligatures w14:val="standardContextual"/>
              </w:rPr>
            </w:pPr>
          </w:p>
          <w:p w14:paraId="52434203" w14:textId="2EB66126" w:rsidR="00A159B5" w:rsidRPr="001D6C83" w:rsidRDefault="00A159B5" w:rsidP="00A159B5">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Pregnancy and Maternity, Adoption, Shared Parental Leave Policies</w:t>
            </w:r>
          </w:p>
        </w:tc>
      </w:tr>
      <w:tr w:rsidR="00A159B5" w14:paraId="78DCD20F" w14:textId="77777777" w:rsidTr="00D83A54">
        <w:tc>
          <w:tcPr>
            <w:tcW w:w="804" w:type="dxa"/>
          </w:tcPr>
          <w:p w14:paraId="1E148A97" w14:textId="7B67DFE5" w:rsidR="00A159B5" w:rsidRPr="00E3547C" w:rsidRDefault="00A159B5" w:rsidP="00A159B5">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19</w:t>
            </w:r>
          </w:p>
        </w:tc>
        <w:tc>
          <w:tcPr>
            <w:tcW w:w="2168" w:type="dxa"/>
          </w:tcPr>
          <w:p w14:paraId="15157BCE" w14:textId="59A2EA95" w:rsidR="00A159B5" w:rsidRPr="001D6C83" w:rsidRDefault="00A159B5" w:rsidP="00A159B5">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Return to Work workshops</w:t>
            </w:r>
          </w:p>
        </w:tc>
        <w:tc>
          <w:tcPr>
            <w:tcW w:w="1701" w:type="dxa"/>
          </w:tcPr>
          <w:p w14:paraId="1548A474" w14:textId="32BF9C8E" w:rsidR="00A159B5" w:rsidRDefault="00A159B5" w:rsidP="00A159B5">
            <w:pPr>
              <w:rPr>
                <w:rFonts w:ascii="Aptos" w:eastAsiaTheme="minorHAnsi" w:hAnsi="Aptos" w:cstheme="minorBidi"/>
                <w:b/>
                <w:bCs/>
                <w:kern w:val="2"/>
                <w:lang w:eastAsia="en-US"/>
                <w14:ligatures w14:val="standardContextual"/>
              </w:rPr>
            </w:pPr>
            <w:r w:rsidRPr="00D83A54">
              <w:rPr>
                <w:rFonts w:ascii="Aptos" w:eastAsiaTheme="minorHAnsi" w:hAnsi="Aptos" w:cstheme="minorBidi"/>
                <w:kern w:val="2"/>
                <w:lang w:eastAsia="en-US"/>
                <w14:ligatures w14:val="standardContextual"/>
              </w:rPr>
              <w:t>Email Content</w:t>
            </w:r>
          </w:p>
        </w:tc>
        <w:tc>
          <w:tcPr>
            <w:tcW w:w="1985" w:type="dxa"/>
          </w:tcPr>
          <w:p w14:paraId="4253D605" w14:textId="77777777" w:rsidR="00A159B5" w:rsidRDefault="00A159B5" w:rsidP="00A159B5">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Two months ahead of a colleague’s return to work</w:t>
            </w:r>
          </w:p>
          <w:p w14:paraId="161F1F65" w14:textId="77777777" w:rsidR="00A159B5" w:rsidRDefault="00A159B5" w:rsidP="00A159B5">
            <w:pPr>
              <w:rPr>
                <w:rFonts w:ascii="Aptos" w:eastAsiaTheme="minorHAnsi" w:hAnsi="Aptos" w:cstheme="minorBidi"/>
                <w:kern w:val="2"/>
                <w:lang w:eastAsia="en-US"/>
                <w14:ligatures w14:val="standardContextual"/>
              </w:rPr>
            </w:pPr>
          </w:p>
          <w:p w14:paraId="7227A7F8" w14:textId="77777777" w:rsidR="00A159B5" w:rsidRDefault="00A159B5" w:rsidP="00A159B5">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KIT day communication</w:t>
            </w:r>
          </w:p>
          <w:p w14:paraId="6DD28399" w14:textId="77777777" w:rsidR="00A159B5" w:rsidRDefault="00A159B5" w:rsidP="00A159B5">
            <w:pPr>
              <w:rPr>
                <w:rFonts w:ascii="Aptos" w:eastAsiaTheme="minorHAnsi" w:hAnsi="Aptos" w:cstheme="minorBidi"/>
                <w:kern w:val="2"/>
                <w:lang w:eastAsia="en-US"/>
                <w14:ligatures w14:val="standardContextual"/>
              </w:rPr>
            </w:pPr>
          </w:p>
          <w:p w14:paraId="743B431B" w14:textId="400F86E2" w:rsidR="00A159B5" w:rsidRPr="00CC54A2" w:rsidRDefault="00A159B5" w:rsidP="00A159B5">
            <w:pPr>
              <w:rPr>
                <w:rFonts w:ascii="Aptos" w:eastAsiaTheme="minorHAnsi" w:hAnsi="Aptos" w:cstheme="minorBidi"/>
                <w:kern w:val="2"/>
                <w:lang w:eastAsia="en-US"/>
                <w14:ligatures w14:val="standardContextual"/>
              </w:rPr>
            </w:pPr>
            <w:r>
              <w:rPr>
                <w:rFonts w:ascii="Aptos" w:eastAsiaTheme="minorHAnsi" w:hAnsi="Aptos" w:cstheme="minorBidi"/>
                <w:b/>
                <w:bCs/>
                <w:kern w:val="2"/>
                <w:lang w:eastAsia="en-US"/>
                <w14:ligatures w14:val="standardContextual"/>
              </w:rPr>
              <w:t>Mention the opportunity a maximum of twice unless the colleague brings it up themselves</w:t>
            </w:r>
          </w:p>
        </w:tc>
        <w:tc>
          <w:tcPr>
            <w:tcW w:w="2358" w:type="dxa"/>
          </w:tcPr>
          <w:p w14:paraId="208A68A2" w14:textId="5A6F4DE4" w:rsidR="00A159B5" w:rsidRDefault="00A159B5" w:rsidP="00A159B5">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Direct emails to returning staff</w:t>
            </w:r>
          </w:p>
        </w:tc>
      </w:tr>
      <w:tr w:rsidR="00A159B5" w14:paraId="5DF96A32" w14:textId="77777777" w:rsidTr="00D83A54">
        <w:tc>
          <w:tcPr>
            <w:tcW w:w="804" w:type="dxa"/>
          </w:tcPr>
          <w:p w14:paraId="6D77409C" w14:textId="735B4F44" w:rsidR="00A159B5" w:rsidRPr="00353E6B" w:rsidRDefault="00A159B5" w:rsidP="00A159B5">
            <w:pPr>
              <w:jc w:val="cente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t>20</w:t>
            </w:r>
          </w:p>
        </w:tc>
        <w:tc>
          <w:tcPr>
            <w:tcW w:w="2168" w:type="dxa"/>
          </w:tcPr>
          <w:p w14:paraId="12F6895A" w14:textId="7037416E" w:rsidR="00A159B5" w:rsidRDefault="00A159B5" w:rsidP="00A159B5">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Return to Work workshops</w:t>
            </w:r>
          </w:p>
        </w:tc>
        <w:tc>
          <w:tcPr>
            <w:tcW w:w="1701" w:type="dxa"/>
          </w:tcPr>
          <w:p w14:paraId="1F416497" w14:textId="04746E04" w:rsidR="00A159B5" w:rsidRDefault="00A159B5" w:rsidP="00A159B5">
            <w:pPr>
              <w:rPr>
                <w:rFonts w:ascii="Aptos" w:eastAsiaTheme="minorHAnsi" w:hAnsi="Aptos" w:cstheme="minorBidi"/>
                <w:b/>
                <w:bCs/>
                <w:kern w:val="2"/>
                <w:lang w:eastAsia="en-US"/>
                <w14:ligatures w14:val="standardContextual"/>
              </w:rPr>
            </w:pPr>
            <w:proofErr w:type="gramStart"/>
            <w:r>
              <w:rPr>
                <w:rFonts w:ascii="Aptos" w:eastAsiaTheme="minorHAnsi" w:hAnsi="Aptos" w:cstheme="minorBidi"/>
                <w:kern w:val="2"/>
                <w:lang w:eastAsia="en-US"/>
                <w14:ligatures w14:val="standardContextual"/>
              </w:rPr>
              <w:t>Social Media</w:t>
            </w:r>
            <w:proofErr w:type="gramEnd"/>
          </w:p>
        </w:tc>
        <w:tc>
          <w:tcPr>
            <w:tcW w:w="1985" w:type="dxa"/>
          </w:tcPr>
          <w:p w14:paraId="16FFEBBC" w14:textId="52935331" w:rsidR="00A159B5" w:rsidRPr="00CC54A2" w:rsidRDefault="00A159B5" w:rsidP="00A159B5">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Every 2-3 weeks from September onwards</w:t>
            </w:r>
          </w:p>
        </w:tc>
        <w:tc>
          <w:tcPr>
            <w:tcW w:w="2358" w:type="dxa"/>
          </w:tcPr>
          <w:p w14:paraId="73033AF3" w14:textId="1BFA532F" w:rsidR="00A159B5" w:rsidRDefault="00A159B5" w:rsidP="00A159B5">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LinkedIn / Instagram / BlueSky / Facebook</w:t>
            </w:r>
          </w:p>
        </w:tc>
      </w:tr>
    </w:tbl>
    <w:p w14:paraId="707FB168" w14:textId="77777777" w:rsidR="001D6C83" w:rsidRPr="003D0B75" w:rsidRDefault="001D6C83" w:rsidP="00F82422">
      <w:pPr>
        <w:rPr>
          <w:rFonts w:ascii="Aptos" w:eastAsiaTheme="minorHAnsi" w:hAnsi="Aptos" w:cstheme="minorBidi"/>
          <w:b/>
          <w:bCs/>
          <w:kern w:val="2"/>
          <w:lang w:eastAsia="en-US"/>
          <w14:ligatures w14:val="standardContextual"/>
        </w:rPr>
      </w:pPr>
    </w:p>
    <w:p w14:paraId="5F70635E" w14:textId="77777777" w:rsidR="00CC4B6E" w:rsidRDefault="00CC4B6E">
      <w:pPr>
        <w:rPr>
          <w:rFonts w:ascii="Aptos" w:hAnsi="Aptos"/>
          <w:b/>
          <w:bCs/>
        </w:rPr>
      </w:pPr>
      <w:r>
        <w:rPr>
          <w:rFonts w:ascii="Aptos" w:hAnsi="Aptos"/>
          <w:b/>
          <w:bCs/>
        </w:rPr>
        <w:br w:type="page"/>
      </w:r>
    </w:p>
    <w:p w14:paraId="35A9A19A" w14:textId="16FB4D84" w:rsidR="001A4A3B" w:rsidRDefault="001A4A3B" w:rsidP="001A4A3B">
      <w:pP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lastRenderedPageBreak/>
        <w:t>Key Marketing Insights:</w:t>
      </w:r>
    </w:p>
    <w:p w14:paraId="0DA51D35" w14:textId="77777777" w:rsidR="007673E3" w:rsidRDefault="007673E3" w:rsidP="001A4A3B">
      <w:pPr>
        <w:rPr>
          <w:rFonts w:ascii="Aptos" w:eastAsiaTheme="minorHAnsi" w:hAnsi="Aptos" w:cstheme="minorBidi"/>
          <w:b/>
          <w:bCs/>
          <w:kern w:val="2"/>
          <w:lang w:eastAsia="en-US"/>
          <w14:ligatures w14:val="standardContextual"/>
        </w:rPr>
      </w:pPr>
    </w:p>
    <w:p w14:paraId="4649DF0F" w14:textId="65153F71" w:rsidR="00981013" w:rsidRPr="000E14AB" w:rsidRDefault="007673E3" w:rsidP="000E14AB">
      <w:pPr>
        <w:pStyle w:val="ListParagraph"/>
        <w:numPr>
          <w:ilvl w:val="0"/>
          <w:numId w:val="7"/>
        </w:numPr>
        <w:rPr>
          <w:rFonts w:ascii="Aptos" w:eastAsiaTheme="minorHAnsi" w:hAnsi="Aptos" w:cstheme="minorBidi"/>
          <w:b/>
          <w:bCs/>
          <w:kern w:val="2"/>
          <w:lang w:eastAsia="en-US"/>
          <w14:ligatures w14:val="standardContextual"/>
        </w:rPr>
      </w:pPr>
      <w:r>
        <w:rPr>
          <w:rFonts w:ascii="Aptos" w:eastAsiaTheme="minorHAnsi" w:hAnsi="Aptos" w:cstheme="minorBidi"/>
          <w:kern w:val="2"/>
          <w:lang w:eastAsia="en-US"/>
          <w14:ligatures w14:val="standardContextual"/>
        </w:rPr>
        <w:t>Success in the</w:t>
      </w:r>
      <w:r w:rsidR="00981013">
        <w:rPr>
          <w:rFonts w:ascii="Aptos" w:eastAsiaTheme="minorHAnsi" w:hAnsi="Aptos" w:cstheme="minorBidi"/>
          <w:kern w:val="2"/>
          <w:lang w:eastAsia="en-US"/>
          <w14:ligatures w14:val="standardContextual"/>
        </w:rPr>
        <w:t xml:space="preserve"> </w:t>
      </w:r>
      <w:r w:rsidR="00E6530D">
        <w:rPr>
          <w:rFonts w:ascii="Aptos" w:eastAsiaTheme="minorHAnsi" w:hAnsi="Aptos" w:cstheme="minorBidi"/>
          <w:kern w:val="2"/>
          <w:lang w:eastAsia="en-US"/>
          <w14:ligatures w14:val="standardContextual"/>
        </w:rPr>
        <w:t>South Coast</w:t>
      </w:r>
      <w:r w:rsidR="00981013">
        <w:rPr>
          <w:rFonts w:ascii="Aptos" w:eastAsiaTheme="minorHAnsi" w:hAnsi="Aptos" w:cstheme="minorBidi"/>
          <w:kern w:val="2"/>
          <w:lang w:eastAsia="en-US"/>
          <w14:ligatures w14:val="standardContextual"/>
        </w:rPr>
        <w:t xml:space="preserve"> </w:t>
      </w:r>
      <w:r>
        <w:rPr>
          <w:rFonts w:ascii="Aptos" w:eastAsiaTheme="minorHAnsi" w:hAnsi="Aptos" w:cstheme="minorBidi"/>
          <w:kern w:val="2"/>
          <w:lang w:eastAsia="en-US"/>
          <w14:ligatures w14:val="standardContextual"/>
        </w:rPr>
        <w:t xml:space="preserve">region in 2024-25 relied on recorded access to both our </w:t>
      </w:r>
      <w:proofErr w:type="gramStart"/>
      <w:r>
        <w:rPr>
          <w:rFonts w:ascii="Aptos" w:eastAsiaTheme="minorHAnsi" w:hAnsi="Aptos" w:cstheme="minorBidi"/>
          <w:kern w:val="2"/>
          <w:lang w:eastAsia="en-US"/>
          <w14:ligatures w14:val="standardContextual"/>
        </w:rPr>
        <w:t>Return to Work</w:t>
      </w:r>
      <w:proofErr w:type="gramEnd"/>
      <w:r>
        <w:rPr>
          <w:rFonts w:ascii="Aptos" w:eastAsiaTheme="minorHAnsi" w:hAnsi="Aptos" w:cstheme="minorBidi"/>
          <w:kern w:val="2"/>
          <w:lang w:eastAsia="en-US"/>
          <w14:ligatures w14:val="standardContextual"/>
        </w:rPr>
        <w:t xml:space="preserve"> workshops and Parental Leave group coaching programmes</w:t>
      </w:r>
    </w:p>
    <w:p w14:paraId="0C2E7DF8" w14:textId="07A5599B" w:rsidR="00981013" w:rsidRPr="000E14AB" w:rsidRDefault="00981013" w:rsidP="00981013">
      <w:pPr>
        <w:pStyle w:val="ListParagraph"/>
        <w:numPr>
          <w:ilvl w:val="0"/>
          <w:numId w:val="7"/>
        </w:numPr>
        <w:rPr>
          <w:rFonts w:ascii="Aptos" w:eastAsiaTheme="minorHAnsi" w:hAnsi="Aptos" w:cstheme="minorBidi"/>
          <w:b/>
          <w:bCs/>
          <w:kern w:val="2"/>
          <w:lang w:eastAsia="en-US"/>
          <w14:ligatures w14:val="standardContextual"/>
        </w:rPr>
      </w:pPr>
      <w:proofErr w:type="gramStart"/>
      <w:r>
        <w:rPr>
          <w:rFonts w:ascii="Aptos" w:eastAsiaTheme="minorHAnsi" w:hAnsi="Aptos" w:cstheme="minorBidi"/>
          <w:kern w:val="2"/>
          <w:lang w:eastAsia="en-US"/>
          <w14:ligatures w14:val="standardContextual"/>
        </w:rPr>
        <w:t>The majority of</w:t>
      </w:r>
      <w:proofErr w:type="gramEnd"/>
      <w:r>
        <w:rPr>
          <w:rFonts w:ascii="Aptos" w:eastAsiaTheme="minorHAnsi" w:hAnsi="Aptos" w:cstheme="minorBidi"/>
          <w:kern w:val="2"/>
          <w:lang w:eastAsia="en-US"/>
          <w14:ligatures w14:val="standardContextual"/>
        </w:rPr>
        <w:t xml:space="preserve"> engagement in the </w:t>
      </w:r>
      <w:r w:rsidR="00E6530D">
        <w:rPr>
          <w:rFonts w:ascii="Aptos" w:eastAsiaTheme="minorHAnsi" w:hAnsi="Aptos" w:cstheme="minorBidi"/>
          <w:kern w:val="2"/>
          <w:lang w:eastAsia="en-US"/>
          <w14:ligatures w14:val="standardContextual"/>
        </w:rPr>
        <w:t>South Coast</w:t>
      </w:r>
      <w:r>
        <w:rPr>
          <w:rFonts w:ascii="Aptos" w:eastAsiaTheme="minorHAnsi" w:hAnsi="Aptos" w:cstheme="minorBidi"/>
          <w:kern w:val="2"/>
          <w:lang w:eastAsia="en-US"/>
          <w14:ligatures w14:val="standardContextual"/>
        </w:rPr>
        <w:t xml:space="preserve"> </w:t>
      </w:r>
      <w:r w:rsidR="000E14AB">
        <w:rPr>
          <w:rFonts w:ascii="Aptos" w:eastAsiaTheme="minorHAnsi" w:hAnsi="Aptos" w:cstheme="minorBidi"/>
          <w:kern w:val="2"/>
          <w:lang w:eastAsia="en-US"/>
          <w14:ligatures w14:val="standardContextual"/>
        </w:rPr>
        <w:t>region has been in Surrey, with the most live attendees based in East Sussex</w:t>
      </w:r>
    </w:p>
    <w:p w14:paraId="51B466F4" w14:textId="77777777" w:rsidR="000E14AB" w:rsidRPr="000E14AB" w:rsidRDefault="000E14AB" w:rsidP="000E14AB">
      <w:pPr>
        <w:rPr>
          <w:rFonts w:ascii="Aptos" w:eastAsiaTheme="minorHAnsi" w:hAnsi="Aptos" w:cstheme="minorBidi"/>
          <w:b/>
          <w:bCs/>
          <w:kern w:val="2"/>
          <w:lang w:eastAsia="en-US"/>
          <w14:ligatures w14:val="standardContextual"/>
        </w:rPr>
      </w:pPr>
    </w:p>
    <w:p w14:paraId="613D1118" w14:textId="2EB44C3F" w:rsidR="00981013" w:rsidRPr="00981013" w:rsidRDefault="000E14AB" w:rsidP="00981013">
      <w:pPr>
        <w:pStyle w:val="ListParagraph"/>
        <w:numPr>
          <w:ilvl w:val="0"/>
          <w:numId w:val="7"/>
        </w:numPr>
        <w:rPr>
          <w:rFonts w:ascii="Aptos" w:eastAsiaTheme="minorHAnsi" w:hAnsi="Aptos" w:cstheme="minorBidi"/>
          <w:b/>
          <w:bCs/>
          <w:kern w:val="2"/>
          <w:lang w:eastAsia="en-US"/>
          <w14:ligatures w14:val="standardContextual"/>
        </w:rPr>
      </w:pPr>
      <w:r>
        <w:rPr>
          <w:rFonts w:ascii="Aptos" w:eastAsiaTheme="minorHAnsi" w:hAnsi="Aptos" w:cstheme="minorBidi"/>
          <w:kern w:val="2"/>
          <w:lang w:eastAsia="en-US"/>
          <w14:ligatures w14:val="standardContextual"/>
        </w:rPr>
        <w:t>As recorded access is more difficult to track accurately, we should work to secure live engagement next academic year</w:t>
      </w:r>
    </w:p>
    <w:p w14:paraId="146AA4BC" w14:textId="77777777" w:rsidR="0089030D" w:rsidRPr="0089030D" w:rsidRDefault="0089030D" w:rsidP="0089030D">
      <w:pPr>
        <w:pStyle w:val="ListParagraph"/>
        <w:rPr>
          <w:rFonts w:ascii="Aptos" w:eastAsiaTheme="minorHAnsi" w:hAnsi="Aptos" w:cstheme="minorBidi"/>
          <w:b/>
          <w:bCs/>
          <w:kern w:val="2"/>
          <w:lang w:eastAsia="en-US"/>
          <w14:ligatures w14:val="standardContextual"/>
        </w:rPr>
      </w:pPr>
    </w:p>
    <w:p w14:paraId="3A0BC3E7" w14:textId="4E7AD346" w:rsidR="0089030D" w:rsidRPr="0089030D" w:rsidRDefault="00C716D4" w:rsidP="001A4A3B">
      <w:pPr>
        <w:pStyle w:val="ListParagraph"/>
        <w:numPr>
          <w:ilvl w:val="0"/>
          <w:numId w:val="7"/>
        </w:numPr>
        <w:rPr>
          <w:rFonts w:ascii="Aptos" w:eastAsiaTheme="minorHAnsi" w:hAnsi="Aptos" w:cstheme="minorBidi"/>
          <w:b/>
          <w:bCs/>
          <w:kern w:val="2"/>
          <w:lang w:eastAsia="en-US"/>
          <w14:ligatures w14:val="standardContextual"/>
        </w:rPr>
      </w:pPr>
      <w:r>
        <w:rPr>
          <w:rFonts w:ascii="Aptos" w:eastAsiaTheme="minorHAnsi" w:hAnsi="Aptos" w:cstheme="minorBidi"/>
          <w:kern w:val="2"/>
          <w:lang w:eastAsia="en-US"/>
          <w14:ligatures w14:val="standardContextual"/>
        </w:rPr>
        <w:t>Overall,</w:t>
      </w:r>
      <w:r w:rsidR="0089030D">
        <w:rPr>
          <w:rFonts w:ascii="Aptos" w:eastAsiaTheme="minorHAnsi" w:hAnsi="Aptos" w:cstheme="minorBidi"/>
          <w:kern w:val="2"/>
          <w:lang w:eastAsia="en-US"/>
          <w14:ligatures w14:val="standardContextual"/>
        </w:rPr>
        <w:t xml:space="preserve"> Word of Mouth recommendations accounted for 23% of </w:t>
      </w:r>
      <w:proofErr w:type="spellStart"/>
      <w:r w:rsidR="0089030D">
        <w:rPr>
          <w:rFonts w:ascii="Aptos" w:eastAsiaTheme="minorHAnsi" w:hAnsi="Aptos" w:cstheme="minorBidi"/>
          <w:kern w:val="2"/>
          <w:lang w:eastAsia="en-US"/>
          <w14:ligatures w14:val="standardContextual"/>
        </w:rPr>
        <w:t>sign ups</w:t>
      </w:r>
      <w:proofErr w:type="spellEnd"/>
      <w:r w:rsidR="0089030D">
        <w:rPr>
          <w:rFonts w:ascii="Aptos" w:eastAsiaTheme="minorHAnsi" w:hAnsi="Aptos" w:cstheme="minorBidi"/>
          <w:kern w:val="2"/>
          <w:lang w:eastAsia="en-US"/>
          <w14:ligatures w14:val="standardContextual"/>
        </w:rPr>
        <w:t xml:space="preserve"> to our 2024-25 workshops / coaching programmes</w:t>
      </w:r>
    </w:p>
    <w:p w14:paraId="28D94B44" w14:textId="67E4895A" w:rsidR="00020693" w:rsidRPr="00AC782D" w:rsidRDefault="0089030D" w:rsidP="00AC782D">
      <w:pPr>
        <w:pStyle w:val="ListParagraph"/>
        <w:numPr>
          <w:ilvl w:val="0"/>
          <w:numId w:val="7"/>
        </w:numPr>
        <w:rPr>
          <w:rFonts w:ascii="Aptos" w:eastAsiaTheme="minorHAnsi" w:hAnsi="Aptos" w:cstheme="minorBidi"/>
          <w:b/>
          <w:bCs/>
          <w:kern w:val="2"/>
          <w:lang w:eastAsia="en-US"/>
          <w14:ligatures w14:val="standardContextual"/>
        </w:rPr>
      </w:pPr>
      <w:r>
        <w:rPr>
          <w:rFonts w:ascii="Aptos" w:eastAsiaTheme="minorHAnsi" w:hAnsi="Aptos" w:cstheme="minorBidi"/>
          <w:kern w:val="2"/>
          <w:lang w:eastAsia="en-US"/>
          <w14:ligatures w14:val="standardContextual"/>
        </w:rPr>
        <w:t xml:space="preserve">This was the most popular way (with Instagram) to hear about the </w:t>
      </w:r>
      <w:r w:rsidR="00C716D4">
        <w:rPr>
          <w:rFonts w:ascii="Aptos" w:eastAsiaTheme="minorHAnsi" w:hAnsi="Aptos" w:cstheme="minorBidi"/>
          <w:kern w:val="2"/>
          <w:lang w:eastAsia="en-US"/>
          <w14:ligatures w14:val="standardContextual"/>
        </w:rPr>
        <w:t>opportunities</w:t>
      </w:r>
    </w:p>
    <w:p w14:paraId="69CD11D0" w14:textId="77777777" w:rsidR="001A4A3B" w:rsidRDefault="001A4A3B">
      <w:pPr>
        <w:rPr>
          <w:rFonts w:ascii="Aptos" w:hAnsi="Aptos"/>
          <w:sz w:val="36"/>
          <w:szCs w:val="36"/>
        </w:rPr>
      </w:pPr>
      <w:r>
        <w:rPr>
          <w:rFonts w:ascii="Aptos" w:hAnsi="Aptos"/>
          <w:sz w:val="36"/>
          <w:szCs w:val="36"/>
        </w:rPr>
        <w:br w:type="page"/>
      </w:r>
    </w:p>
    <w:p w14:paraId="75A10568" w14:textId="1655849C" w:rsidR="00CC4B6E" w:rsidRPr="00CC4B6E" w:rsidRDefault="00CC4B6E" w:rsidP="00CC4B6E">
      <w:pPr>
        <w:jc w:val="both"/>
        <w:rPr>
          <w:rFonts w:ascii="Aptos" w:hAnsi="Aptos"/>
          <w:sz w:val="36"/>
          <w:szCs w:val="36"/>
        </w:rPr>
      </w:pPr>
      <w:r w:rsidRPr="00CC4B6E">
        <w:rPr>
          <w:rFonts w:ascii="Aptos" w:hAnsi="Aptos"/>
          <w:sz w:val="36"/>
          <w:szCs w:val="36"/>
        </w:rPr>
        <w:lastRenderedPageBreak/>
        <w:t>Full List of Event Dates 2025-26</w:t>
      </w:r>
    </w:p>
    <w:p w14:paraId="3D595514" w14:textId="77777777" w:rsidR="00CC4B6E" w:rsidRPr="00CC4B6E" w:rsidRDefault="00CC4B6E" w:rsidP="00CC4B6E">
      <w:pPr>
        <w:jc w:val="both"/>
        <w:rPr>
          <w:rFonts w:ascii="Aptos" w:hAnsi="Aptos"/>
          <w:b/>
          <w:bCs/>
        </w:rPr>
      </w:pPr>
    </w:p>
    <w:p w14:paraId="2721A221" w14:textId="77777777" w:rsidR="00CC4B6E" w:rsidRPr="00CC4B6E" w:rsidRDefault="00CC4B6E" w:rsidP="00CC4B6E">
      <w:pPr>
        <w:jc w:val="both"/>
        <w:rPr>
          <w:rFonts w:ascii="Aptos" w:hAnsi="Aptos"/>
          <w:b/>
          <w:bCs/>
          <w:sz w:val="40"/>
          <w:szCs w:val="40"/>
        </w:rPr>
      </w:pPr>
      <w:r w:rsidRPr="00CC4B6E">
        <w:rPr>
          <w:rFonts w:ascii="Aptos" w:hAnsi="Aptos"/>
          <w:b/>
          <w:bCs/>
          <w:sz w:val="40"/>
          <w:szCs w:val="40"/>
        </w:rPr>
        <w:t>Autumn</w:t>
      </w:r>
    </w:p>
    <w:p w14:paraId="505598DD" w14:textId="77777777" w:rsidR="00CC4B6E" w:rsidRPr="00CC4B6E" w:rsidRDefault="00CC4B6E" w:rsidP="00CC4B6E">
      <w:pPr>
        <w:jc w:val="both"/>
        <w:rPr>
          <w:rFonts w:ascii="Aptos" w:hAnsi="Aptos"/>
          <w:color w:val="000000" w:themeColor="text1"/>
        </w:rPr>
      </w:pPr>
    </w:p>
    <w:p w14:paraId="7ED63E0F" w14:textId="65B6F13E" w:rsidR="00CC4B6E" w:rsidRPr="00CC4B6E" w:rsidRDefault="00CC4B6E" w:rsidP="00CC4B6E">
      <w:pPr>
        <w:jc w:val="both"/>
        <w:rPr>
          <w:rFonts w:ascii="Aptos" w:hAnsi="Aptos"/>
          <w:color w:val="000000" w:themeColor="text1"/>
        </w:rPr>
      </w:pPr>
      <w:r w:rsidRPr="00CC4B6E">
        <w:rPr>
          <w:rFonts w:ascii="Aptos" w:hAnsi="Aptos"/>
          <w:color w:val="000000" w:themeColor="text1"/>
        </w:rPr>
        <w:t xml:space="preserve">Parental Leave group coaching (Autumn) </w:t>
      </w:r>
      <w:r w:rsidR="00DE3F63">
        <w:rPr>
          <w:rFonts w:ascii="Aptos" w:hAnsi="Aptos"/>
          <w:color w:val="000000" w:themeColor="text1"/>
        </w:rPr>
        <w:t>– 09:30-10:30</w:t>
      </w:r>
    </w:p>
    <w:p w14:paraId="7C17B53D" w14:textId="77777777" w:rsidR="00CC4B6E" w:rsidRPr="00CC4B6E" w:rsidRDefault="00CC4B6E" w:rsidP="00CC4B6E">
      <w:pPr>
        <w:pStyle w:val="ListParagraph"/>
        <w:numPr>
          <w:ilvl w:val="0"/>
          <w:numId w:val="6"/>
        </w:numPr>
        <w:jc w:val="both"/>
        <w:rPr>
          <w:rFonts w:ascii="Aptos" w:hAnsi="Aptos"/>
          <w:color w:val="000000" w:themeColor="text1"/>
        </w:rPr>
      </w:pPr>
      <w:r w:rsidRPr="00CC4B6E">
        <w:rPr>
          <w:rFonts w:ascii="Aptos" w:hAnsi="Aptos"/>
          <w:b/>
          <w:bCs/>
          <w:color w:val="000000" w:themeColor="text1"/>
        </w:rPr>
        <w:t>Thursday</w:t>
      </w:r>
      <w:r w:rsidRPr="00CC4B6E">
        <w:rPr>
          <w:rFonts w:ascii="Aptos" w:hAnsi="Aptos"/>
          <w:color w:val="000000" w:themeColor="text1"/>
        </w:rPr>
        <w:t xml:space="preserve"> </w:t>
      </w:r>
      <w:r w:rsidRPr="00CC4B6E">
        <w:rPr>
          <w:rFonts w:ascii="Aptos" w:hAnsi="Aptos"/>
          <w:b/>
          <w:bCs/>
          <w:color w:val="000000" w:themeColor="text1"/>
        </w:rPr>
        <w:t>18</w:t>
      </w:r>
      <w:r w:rsidRPr="00CC4B6E">
        <w:rPr>
          <w:rFonts w:ascii="Aptos" w:hAnsi="Aptos"/>
          <w:b/>
          <w:bCs/>
          <w:color w:val="000000" w:themeColor="text1"/>
          <w:vertAlign w:val="superscript"/>
        </w:rPr>
        <w:t>th</w:t>
      </w:r>
      <w:r w:rsidRPr="00CC4B6E">
        <w:rPr>
          <w:rFonts w:ascii="Aptos" w:hAnsi="Aptos"/>
          <w:b/>
          <w:bCs/>
          <w:color w:val="000000" w:themeColor="text1"/>
        </w:rPr>
        <w:t xml:space="preserve"> September</w:t>
      </w:r>
    </w:p>
    <w:p w14:paraId="3490E5AA" w14:textId="77777777" w:rsidR="00CC4B6E" w:rsidRPr="00CC4B6E" w:rsidRDefault="00CC4B6E" w:rsidP="00CC4B6E">
      <w:pPr>
        <w:pStyle w:val="ListParagraph"/>
        <w:numPr>
          <w:ilvl w:val="0"/>
          <w:numId w:val="6"/>
        </w:numPr>
        <w:jc w:val="both"/>
        <w:rPr>
          <w:rFonts w:ascii="Aptos" w:hAnsi="Aptos"/>
          <w:color w:val="000000" w:themeColor="text1"/>
        </w:rPr>
      </w:pPr>
      <w:r w:rsidRPr="00CC4B6E">
        <w:rPr>
          <w:rFonts w:ascii="Aptos" w:hAnsi="Aptos"/>
          <w:color w:val="000000" w:themeColor="text1"/>
        </w:rPr>
        <w:t>Thursday 16</w:t>
      </w:r>
      <w:r w:rsidRPr="00CC4B6E">
        <w:rPr>
          <w:rFonts w:ascii="Aptos" w:hAnsi="Aptos"/>
          <w:color w:val="000000" w:themeColor="text1"/>
          <w:vertAlign w:val="superscript"/>
        </w:rPr>
        <w:t>th</w:t>
      </w:r>
      <w:r w:rsidRPr="00CC4B6E">
        <w:rPr>
          <w:rFonts w:ascii="Aptos" w:hAnsi="Aptos"/>
          <w:color w:val="000000" w:themeColor="text1"/>
        </w:rPr>
        <w:t xml:space="preserve"> October</w:t>
      </w:r>
    </w:p>
    <w:p w14:paraId="35C77204" w14:textId="77777777" w:rsidR="00CC4B6E" w:rsidRPr="00CC4B6E" w:rsidRDefault="00CC4B6E" w:rsidP="00CC4B6E">
      <w:pPr>
        <w:pStyle w:val="ListParagraph"/>
        <w:numPr>
          <w:ilvl w:val="0"/>
          <w:numId w:val="6"/>
        </w:numPr>
        <w:jc w:val="both"/>
        <w:rPr>
          <w:rFonts w:ascii="Aptos" w:hAnsi="Aptos"/>
          <w:color w:val="000000" w:themeColor="text1"/>
        </w:rPr>
      </w:pPr>
      <w:r w:rsidRPr="00CC4B6E">
        <w:rPr>
          <w:rFonts w:ascii="Aptos" w:hAnsi="Aptos"/>
          <w:color w:val="000000" w:themeColor="text1"/>
        </w:rPr>
        <w:t>Thursday 13</w:t>
      </w:r>
      <w:r w:rsidRPr="00CC4B6E">
        <w:rPr>
          <w:rFonts w:ascii="Aptos" w:hAnsi="Aptos"/>
          <w:color w:val="000000" w:themeColor="text1"/>
          <w:vertAlign w:val="superscript"/>
        </w:rPr>
        <w:t>th</w:t>
      </w:r>
      <w:r w:rsidRPr="00CC4B6E">
        <w:rPr>
          <w:rFonts w:ascii="Aptos" w:hAnsi="Aptos"/>
          <w:color w:val="000000" w:themeColor="text1"/>
        </w:rPr>
        <w:t xml:space="preserve"> November</w:t>
      </w:r>
    </w:p>
    <w:p w14:paraId="3F6DD354" w14:textId="77777777" w:rsidR="00CC4B6E" w:rsidRPr="00CC4B6E" w:rsidRDefault="00CC4B6E" w:rsidP="00CC4B6E">
      <w:pPr>
        <w:jc w:val="both"/>
        <w:rPr>
          <w:rFonts w:ascii="Aptos" w:hAnsi="Aptos"/>
        </w:rPr>
      </w:pPr>
    </w:p>
    <w:p w14:paraId="7351091E" w14:textId="23BF3759" w:rsidR="00CC4B6E" w:rsidRPr="00CC4B6E" w:rsidRDefault="00CC4B6E" w:rsidP="00CC4B6E">
      <w:pPr>
        <w:jc w:val="both"/>
        <w:rPr>
          <w:rFonts w:ascii="Aptos" w:hAnsi="Aptos"/>
        </w:rPr>
      </w:pPr>
      <w:r w:rsidRPr="00CC4B6E">
        <w:rPr>
          <w:rFonts w:ascii="Aptos" w:hAnsi="Aptos"/>
        </w:rPr>
        <w:t xml:space="preserve">Sustain and Grow (Tuesday) </w:t>
      </w:r>
      <w:r w:rsidR="00DE3F63">
        <w:rPr>
          <w:rFonts w:ascii="Aptos" w:hAnsi="Aptos"/>
        </w:rPr>
        <w:t>– 15:30-16:30</w:t>
      </w:r>
    </w:p>
    <w:p w14:paraId="06D7A84E" w14:textId="77777777" w:rsidR="00CC4B6E" w:rsidRPr="00CC4B6E" w:rsidRDefault="00CC4B6E" w:rsidP="00CC4B6E">
      <w:pPr>
        <w:pStyle w:val="ListParagraph"/>
        <w:numPr>
          <w:ilvl w:val="0"/>
          <w:numId w:val="5"/>
        </w:numPr>
        <w:jc w:val="both"/>
        <w:rPr>
          <w:rFonts w:ascii="Aptos" w:hAnsi="Aptos"/>
          <w:b/>
          <w:bCs/>
        </w:rPr>
      </w:pPr>
      <w:r w:rsidRPr="00CC4B6E">
        <w:rPr>
          <w:rFonts w:ascii="Aptos" w:hAnsi="Aptos"/>
          <w:b/>
          <w:bCs/>
        </w:rPr>
        <w:t>Tuesday 23</w:t>
      </w:r>
      <w:r w:rsidRPr="00CC4B6E">
        <w:rPr>
          <w:rFonts w:ascii="Aptos" w:hAnsi="Aptos"/>
          <w:b/>
          <w:bCs/>
          <w:vertAlign w:val="superscript"/>
        </w:rPr>
        <w:t>rd</w:t>
      </w:r>
      <w:r w:rsidRPr="00CC4B6E">
        <w:rPr>
          <w:rFonts w:ascii="Aptos" w:hAnsi="Aptos"/>
          <w:b/>
          <w:bCs/>
        </w:rPr>
        <w:t xml:space="preserve"> September</w:t>
      </w:r>
    </w:p>
    <w:p w14:paraId="1A607B1A" w14:textId="63599D0B" w:rsidR="00CC4B6E" w:rsidRPr="00CC4B6E" w:rsidRDefault="00CC4B6E" w:rsidP="00CC4B6E">
      <w:pPr>
        <w:pStyle w:val="ListParagraph"/>
        <w:numPr>
          <w:ilvl w:val="0"/>
          <w:numId w:val="5"/>
        </w:numPr>
        <w:jc w:val="both"/>
        <w:rPr>
          <w:rFonts w:ascii="Aptos" w:hAnsi="Aptos"/>
        </w:rPr>
      </w:pPr>
      <w:r w:rsidRPr="00CC4B6E">
        <w:rPr>
          <w:rFonts w:ascii="Aptos" w:hAnsi="Aptos"/>
        </w:rPr>
        <w:t xml:space="preserve">Tuesday </w:t>
      </w:r>
      <w:r w:rsidR="00445FB8">
        <w:rPr>
          <w:rFonts w:ascii="Aptos" w:hAnsi="Aptos"/>
        </w:rPr>
        <w:t>14</w:t>
      </w:r>
      <w:r w:rsidR="00445FB8" w:rsidRPr="00445FB8">
        <w:rPr>
          <w:rFonts w:ascii="Aptos" w:hAnsi="Aptos"/>
          <w:vertAlign w:val="superscript"/>
        </w:rPr>
        <w:t>th</w:t>
      </w:r>
      <w:r w:rsidRPr="00CC4B6E">
        <w:rPr>
          <w:rFonts w:ascii="Aptos" w:hAnsi="Aptos"/>
        </w:rPr>
        <w:t xml:space="preserve"> October</w:t>
      </w:r>
    </w:p>
    <w:p w14:paraId="025F41DB"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t>Tuesday 25</w:t>
      </w:r>
      <w:r w:rsidRPr="00CC4B6E">
        <w:rPr>
          <w:rFonts w:ascii="Aptos" w:hAnsi="Aptos"/>
          <w:vertAlign w:val="superscript"/>
        </w:rPr>
        <w:t>th</w:t>
      </w:r>
      <w:r w:rsidRPr="00CC4B6E">
        <w:rPr>
          <w:rFonts w:ascii="Aptos" w:hAnsi="Aptos"/>
        </w:rPr>
        <w:t xml:space="preserve"> November</w:t>
      </w:r>
    </w:p>
    <w:p w14:paraId="1B6E24E2"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t>Tuesday 13</w:t>
      </w:r>
      <w:r w:rsidRPr="00CC4B6E">
        <w:rPr>
          <w:rFonts w:ascii="Aptos" w:hAnsi="Aptos"/>
          <w:vertAlign w:val="superscript"/>
        </w:rPr>
        <w:t>th</w:t>
      </w:r>
      <w:r w:rsidRPr="00CC4B6E">
        <w:rPr>
          <w:rFonts w:ascii="Aptos" w:hAnsi="Aptos"/>
        </w:rPr>
        <w:t xml:space="preserve"> January</w:t>
      </w:r>
    </w:p>
    <w:p w14:paraId="6B89C007"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t>Tuesday 10</w:t>
      </w:r>
      <w:r w:rsidRPr="00CC4B6E">
        <w:rPr>
          <w:rFonts w:ascii="Aptos" w:hAnsi="Aptos"/>
          <w:vertAlign w:val="superscript"/>
        </w:rPr>
        <w:t>th</w:t>
      </w:r>
      <w:r w:rsidRPr="00CC4B6E">
        <w:rPr>
          <w:rFonts w:ascii="Aptos" w:hAnsi="Aptos"/>
        </w:rPr>
        <w:t xml:space="preserve"> February</w:t>
      </w:r>
    </w:p>
    <w:p w14:paraId="1E98B9CA"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t>Tuesday 10</w:t>
      </w:r>
      <w:r w:rsidRPr="00CC4B6E">
        <w:rPr>
          <w:rFonts w:ascii="Aptos" w:hAnsi="Aptos"/>
          <w:vertAlign w:val="superscript"/>
        </w:rPr>
        <w:t>th</w:t>
      </w:r>
      <w:r w:rsidRPr="00CC4B6E">
        <w:rPr>
          <w:rFonts w:ascii="Aptos" w:hAnsi="Aptos"/>
        </w:rPr>
        <w:t xml:space="preserve"> March</w:t>
      </w:r>
    </w:p>
    <w:p w14:paraId="641C4DC7" w14:textId="77777777" w:rsidR="00CC4B6E" w:rsidRPr="00CC4B6E" w:rsidRDefault="00CC4B6E" w:rsidP="00CC4B6E">
      <w:pPr>
        <w:jc w:val="both"/>
        <w:rPr>
          <w:rFonts w:ascii="Aptos" w:hAnsi="Aptos"/>
          <w:b/>
          <w:bCs/>
        </w:rPr>
      </w:pPr>
    </w:p>
    <w:p w14:paraId="2CE0AB81" w14:textId="61AFB1EB" w:rsidR="00CC4B6E" w:rsidRPr="00CC4B6E" w:rsidRDefault="00CC4B6E" w:rsidP="00CC4B6E">
      <w:pPr>
        <w:jc w:val="both"/>
        <w:rPr>
          <w:rFonts w:ascii="Aptos" w:hAnsi="Aptos"/>
        </w:rPr>
      </w:pPr>
      <w:r w:rsidRPr="00CC4B6E">
        <w:rPr>
          <w:rFonts w:ascii="Aptos" w:hAnsi="Aptos"/>
        </w:rPr>
        <w:t xml:space="preserve">Sustain and Grow (Thursday) </w:t>
      </w:r>
      <w:r w:rsidR="00DE3F63">
        <w:rPr>
          <w:rFonts w:ascii="Aptos" w:hAnsi="Aptos"/>
        </w:rPr>
        <w:t>– 15:30-16:30</w:t>
      </w:r>
    </w:p>
    <w:p w14:paraId="42203008" w14:textId="77777777" w:rsidR="00CC4B6E" w:rsidRPr="00CC4B6E" w:rsidRDefault="00CC4B6E" w:rsidP="00CC4B6E">
      <w:pPr>
        <w:pStyle w:val="ListParagraph"/>
        <w:numPr>
          <w:ilvl w:val="0"/>
          <w:numId w:val="5"/>
        </w:numPr>
        <w:jc w:val="both"/>
        <w:rPr>
          <w:rFonts w:ascii="Aptos" w:hAnsi="Aptos"/>
          <w:b/>
          <w:bCs/>
        </w:rPr>
      </w:pPr>
      <w:r w:rsidRPr="00CC4B6E">
        <w:rPr>
          <w:rFonts w:ascii="Aptos" w:hAnsi="Aptos"/>
          <w:b/>
          <w:bCs/>
        </w:rPr>
        <w:t>Thursday 25</w:t>
      </w:r>
      <w:r w:rsidRPr="00CC4B6E">
        <w:rPr>
          <w:rFonts w:ascii="Aptos" w:hAnsi="Aptos"/>
          <w:b/>
          <w:bCs/>
          <w:vertAlign w:val="superscript"/>
        </w:rPr>
        <w:t>th</w:t>
      </w:r>
      <w:r w:rsidRPr="00CC4B6E">
        <w:rPr>
          <w:rFonts w:ascii="Aptos" w:hAnsi="Aptos"/>
          <w:b/>
          <w:bCs/>
        </w:rPr>
        <w:t xml:space="preserve"> September</w:t>
      </w:r>
    </w:p>
    <w:p w14:paraId="67DF7746" w14:textId="0B360BE4" w:rsidR="00CC4B6E" w:rsidRPr="00CC4B6E" w:rsidRDefault="00CC4B6E" w:rsidP="00CC4B6E">
      <w:pPr>
        <w:pStyle w:val="ListParagraph"/>
        <w:numPr>
          <w:ilvl w:val="0"/>
          <w:numId w:val="5"/>
        </w:numPr>
        <w:jc w:val="both"/>
        <w:rPr>
          <w:rFonts w:ascii="Aptos" w:hAnsi="Aptos"/>
        </w:rPr>
      </w:pPr>
      <w:r w:rsidRPr="00CC4B6E">
        <w:rPr>
          <w:rFonts w:ascii="Aptos" w:hAnsi="Aptos"/>
        </w:rPr>
        <w:t xml:space="preserve">Thursday </w:t>
      </w:r>
      <w:r w:rsidR="00445FB8">
        <w:rPr>
          <w:rFonts w:ascii="Aptos" w:hAnsi="Aptos"/>
        </w:rPr>
        <w:t>16</w:t>
      </w:r>
      <w:r w:rsidR="00445FB8" w:rsidRPr="00445FB8">
        <w:rPr>
          <w:rFonts w:ascii="Aptos" w:hAnsi="Aptos"/>
          <w:vertAlign w:val="superscript"/>
        </w:rPr>
        <w:t>th</w:t>
      </w:r>
      <w:r w:rsidRPr="00CC4B6E">
        <w:rPr>
          <w:rFonts w:ascii="Aptos" w:hAnsi="Aptos"/>
        </w:rPr>
        <w:t xml:space="preserve"> October</w:t>
      </w:r>
    </w:p>
    <w:p w14:paraId="02EFA681"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t>Thursday 27</w:t>
      </w:r>
      <w:r w:rsidRPr="00CC4B6E">
        <w:rPr>
          <w:rFonts w:ascii="Aptos" w:hAnsi="Aptos"/>
          <w:vertAlign w:val="superscript"/>
        </w:rPr>
        <w:t>th</w:t>
      </w:r>
      <w:r w:rsidRPr="00CC4B6E">
        <w:rPr>
          <w:rFonts w:ascii="Aptos" w:hAnsi="Aptos"/>
        </w:rPr>
        <w:t xml:space="preserve"> November</w:t>
      </w:r>
    </w:p>
    <w:p w14:paraId="3ED34FD2"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t>Thursday 15</w:t>
      </w:r>
      <w:r w:rsidRPr="00CC4B6E">
        <w:rPr>
          <w:rFonts w:ascii="Aptos" w:hAnsi="Aptos"/>
          <w:vertAlign w:val="superscript"/>
        </w:rPr>
        <w:t>th</w:t>
      </w:r>
      <w:r w:rsidRPr="00CC4B6E">
        <w:rPr>
          <w:rFonts w:ascii="Aptos" w:hAnsi="Aptos"/>
        </w:rPr>
        <w:t xml:space="preserve"> January</w:t>
      </w:r>
    </w:p>
    <w:p w14:paraId="4BAA0488"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t>Thursday 12</w:t>
      </w:r>
      <w:r w:rsidRPr="00CC4B6E">
        <w:rPr>
          <w:rFonts w:ascii="Aptos" w:hAnsi="Aptos"/>
          <w:vertAlign w:val="superscript"/>
        </w:rPr>
        <w:t>th</w:t>
      </w:r>
      <w:r w:rsidRPr="00CC4B6E">
        <w:rPr>
          <w:rFonts w:ascii="Aptos" w:hAnsi="Aptos"/>
        </w:rPr>
        <w:t xml:space="preserve"> February</w:t>
      </w:r>
    </w:p>
    <w:p w14:paraId="547CACB2"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t>Thursday 12</w:t>
      </w:r>
      <w:r w:rsidRPr="00CC4B6E">
        <w:rPr>
          <w:rFonts w:ascii="Aptos" w:hAnsi="Aptos"/>
          <w:vertAlign w:val="superscript"/>
        </w:rPr>
        <w:t>th</w:t>
      </w:r>
      <w:r w:rsidRPr="00CC4B6E">
        <w:rPr>
          <w:rFonts w:ascii="Aptos" w:hAnsi="Aptos"/>
        </w:rPr>
        <w:t xml:space="preserve"> March</w:t>
      </w:r>
    </w:p>
    <w:p w14:paraId="4DFA19F5" w14:textId="77777777" w:rsidR="00CC4B6E" w:rsidRPr="00CC4B6E" w:rsidRDefault="00CC4B6E" w:rsidP="00CC4B6E">
      <w:pPr>
        <w:jc w:val="both"/>
        <w:rPr>
          <w:rFonts w:ascii="Aptos" w:hAnsi="Aptos"/>
        </w:rPr>
      </w:pPr>
    </w:p>
    <w:p w14:paraId="0EC2980F" w14:textId="48142E82" w:rsidR="00CC4B6E" w:rsidRPr="00CC4B6E" w:rsidRDefault="00CC4B6E" w:rsidP="00CC4B6E">
      <w:pPr>
        <w:jc w:val="both"/>
        <w:rPr>
          <w:rFonts w:ascii="Aptos" w:hAnsi="Aptos"/>
          <w:color w:val="000000" w:themeColor="text1"/>
        </w:rPr>
      </w:pPr>
      <w:r w:rsidRPr="00CC4B6E">
        <w:rPr>
          <w:rFonts w:ascii="Aptos" w:hAnsi="Aptos"/>
          <w:color w:val="000000" w:themeColor="text1"/>
        </w:rPr>
        <w:t xml:space="preserve">Return to Work Workshop </w:t>
      </w:r>
      <w:r w:rsidR="00DE3F63">
        <w:rPr>
          <w:rFonts w:ascii="Aptos" w:hAnsi="Aptos"/>
          <w:color w:val="000000" w:themeColor="text1"/>
        </w:rPr>
        <w:t>– 09:30-11:00</w:t>
      </w:r>
    </w:p>
    <w:p w14:paraId="5A5038EF" w14:textId="77777777" w:rsidR="00CC4B6E" w:rsidRPr="00CC4B6E" w:rsidRDefault="00CC4B6E" w:rsidP="00CC4B6E">
      <w:pPr>
        <w:pStyle w:val="ListParagraph"/>
        <w:numPr>
          <w:ilvl w:val="0"/>
          <w:numId w:val="6"/>
        </w:numPr>
        <w:jc w:val="both"/>
        <w:rPr>
          <w:rFonts w:ascii="Aptos" w:hAnsi="Aptos"/>
          <w:color w:val="000000" w:themeColor="text1"/>
        </w:rPr>
      </w:pPr>
      <w:r w:rsidRPr="00CC4B6E">
        <w:rPr>
          <w:rFonts w:ascii="Aptos" w:hAnsi="Aptos"/>
          <w:b/>
          <w:bCs/>
          <w:color w:val="000000" w:themeColor="text1"/>
        </w:rPr>
        <w:t>Tuesday 14</w:t>
      </w:r>
      <w:r w:rsidRPr="00CC4B6E">
        <w:rPr>
          <w:rFonts w:ascii="Aptos" w:hAnsi="Aptos"/>
          <w:b/>
          <w:bCs/>
          <w:color w:val="000000" w:themeColor="text1"/>
          <w:vertAlign w:val="superscript"/>
        </w:rPr>
        <w:t>th</w:t>
      </w:r>
      <w:r w:rsidRPr="00CC4B6E">
        <w:rPr>
          <w:rFonts w:ascii="Aptos" w:hAnsi="Aptos"/>
          <w:b/>
          <w:bCs/>
          <w:color w:val="000000" w:themeColor="text1"/>
        </w:rPr>
        <w:t xml:space="preserve"> October</w:t>
      </w:r>
    </w:p>
    <w:p w14:paraId="4BA7D3D1" w14:textId="77777777" w:rsidR="00CC4B6E" w:rsidRPr="00CC4B6E" w:rsidRDefault="00CC4B6E" w:rsidP="00CC4B6E">
      <w:pPr>
        <w:jc w:val="both"/>
        <w:rPr>
          <w:rFonts w:ascii="Aptos" w:hAnsi="Aptos"/>
        </w:rPr>
      </w:pPr>
    </w:p>
    <w:p w14:paraId="0075DD8F" w14:textId="423E47DA" w:rsidR="00CC4B6E" w:rsidRPr="00CC4B6E" w:rsidRDefault="00CC4B6E" w:rsidP="00CC4B6E">
      <w:pPr>
        <w:jc w:val="both"/>
        <w:rPr>
          <w:rFonts w:ascii="Aptos" w:hAnsi="Aptos"/>
          <w:color w:val="000000" w:themeColor="text1"/>
        </w:rPr>
      </w:pPr>
      <w:r w:rsidRPr="00CC4B6E">
        <w:rPr>
          <w:rFonts w:ascii="Aptos" w:hAnsi="Aptos"/>
          <w:color w:val="000000" w:themeColor="text1"/>
        </w:rPr>
        <w:t xml:space="preserve">Return to Work Workshop </w:t>
      </w:r>
      <w:r w:rsidR="00DE3F63">
        <w:rPr>
          <w:rFonts w:ascii="Aptos" w:hAnsi="Aptos"/>
          <w:color w:val="000000" w:themeColor="text1"/>
        </w:rPr>
        <w:t>– 09:30-11:00</w:t>
      </w:r>
    </w:p>
    <w:p w14:paraId="44C16841" w14:textId="77777777" w:rsidR="00CC4B6E" w:rsidRPr="00CC4B6E" w:rsidRDefault="00CC4B6E" w:rsidP="00CC4B6E">
      <w:pPr>
        <w:pStyle w:val="ListParagraph"/>
        <w:numPr>
          <w:ilvl w:val="0"/>
          <w:numId w:val="6"/>
        </w:numPr>
        <w:jc w:val="both"/>
        <w:rPr>
          <w:rFonts w:ascii="Aptos" w:hAnsi="Aptos"/>
          <w:color w:val="000000" w:themeColor="text1"/>
        </w:rPr>
      </w:pPr>
      <w:r w:rsidRPr="00CC4B6E">
        <w:rPr>
          <w:rFonts w:ascii="Aptos" w:hAnsi="Aptos"/>
          <w:b/>
          <w:bCs/>
          <w:color w:val="000000" w:themeColor="text1"/>
        </w:rPr>
        <w:t>Monday 8</w:t>
      </w:r>
      <w:r w:rsidRPr="00CC4B6E">
        <w:rPr>
          <w:rFonts w:ascii="Aptos" w:hAnsi="Aptos"/>
          <w:b/>
          <w:bCs/>
          <w:color w:val="000000" w:themeColor="text1"/>
          <w:vertAlign w:val="superscript"/>
        </w:rPr>
        <w:t>th</w:t>
      </w:r>
      <w:r w:rsidRPr="00CC4B6E">
        <w:rPr>
          <w:rFonts w:ascii="Aptos" w:hAnsi="Aptos"/>
          <w:b/>
          <w:bCs/>
          <w:color w:val="000000" w:themeColor="text1"/>
        </w:rPr>
        <w:t xml:space="preserve"> December</w:t>
      </w:r>
    </w:p>
    <w:p w14:paraId="4AC94D05" w14:textId="77777777" w:rsidR="00CC4B6E" w:rsidRPr="00CC4B6E" w:rsidRDefault="00CC4B6E" w:rsidP="00CC4B6E">
      <w:pPr>
        <w:jc w:val="both"/>
        <w:rPr>
          <w:rFonts w:ascii="Aptos" w:hAnsi="Aptos"/>
          <w:color w:val="000000" w:themeColor="text1"/>
        </w:rPr>
      </w:pPr>
    </w:p>
    <w:p w14:paraId="279CA218" w14:textId="41F47EDD" w:rsidR="00CC4B6E" w:rsidRPr="00CC4B6E" w:rsidRDefault="00CC4B6E" w:rsidP="00CC4B6E">
      <w:pPr>
        <w:jc w:val="both"/>
        <w:rPr>
          <w:rFonts w:ascii="Aptos" w:hAnsi="Aptos"/>
          <w:color w:val="000000" w:themeColor="text1"/>
        </w:rPr>
      </w:pPr>
      <w:r w:rsidRPr="00CC4B6E">
        <w:rPr>
          <w:rFonts w:ascii="Aptos" w:hAnsi="Aptos"/>
          <w:color w:val="000000" w:themeColor="text1"/>
        </w:rPr>
        <w:t xml:space="preserve">Parental Leave group coaching (Winter) </w:t>
      </w:r>
      <w:r w:rsidR="00DE3F63">
        <w:rPr>
          <w:rFonts w:ascii="Aptos" w:hAnsi="Aptos"/>
          <w:color w:val="000000" w:themeColor="text1"/>
        </w:rPr>
        <w:t>– 09:30-10:30</w:t>
      </w:r>
    </w:p>
    <w:p w14:paraId="3F032E10" w14:textId="77777777" w:rsidR="00CC4B6E" w:rsidRPr="00CC4B6E" w:rsidRDefault="00CC4B6E" w:rsidP="00CC4B6E">
      <w:pPr>
        <w:pStyle w:val="ListParagraph"/>
        <w:numPr>
          <w:ilvl w:val="0"/>
          <w:numId w:val="6"/>
        </w:numPr>
        <w:jc w:val="both"/>
        <w:rPr>
          <w:rFonts w:ascii="Aptos" w:hAnsi="Aptos"/>
          <w:color w:val="000000" w:themeColor="text1"/>
        </w:rPr>
      </w:pPr>
      <w:r w:rsidRPr="00CC4B6E">
        <w:rPr>
          <w:rFonts w:ascii="Aptos" w:hAnsi="Aptos"/>
          <w:b/>
          <w:bCs/>
          <w:color w:val="000000" w:themeColor="text1"/>
        </w:rPr>
        <w:t>Tuesday 9</w:t>
      </w:r>
      <w:r w:rsidRPr="00CC4B6E">
        <w:rPr>
          <w:rFonts w:ascii="Aptos" w:hAnsi="Aptos"/>
          <w:b/>
          <w:bCs/>
          <w:color w:val="000000" w:themeColor="text1"/>
          <w:vertAlign w:val="superscript"/>
        </w:rPr>
        <w:t>th</w:t>
      </w:r>
      <w:r w:rsidRPr="00CC4B6E">
        <w:rPr>
          <w:rFonts w:ascii="Aptos" w:hAnsi="Aptos"/>
          <w:b/>
          <w:bCs/>
          <w:color w:val="000000" w:themeColor="text1"/>
        </w:rPr>
        <w:t xml:space="preserve"> December</w:t>
      </w:r>
    </w:p>
    <w:p w14:paraId="780AF041" w14:textId="77777777" w:rsidR="00CC4B6E" w:rsidRPr="00CC4B6E" w:rsidRDefault="00CC4B6E" w:rsidP="00CC4B6E">
      <w:pPr>
        <w:pStyle w:val="ListParagraph"/>
        <w:numPr>
          <w:ilvl w:val="0"/>
          <w:numId w:val="6"/>
        </w:numPr>
        <w:jc w:val="both"/>
        <w:rPr>
          <w:rFonts w:ascii="Aptos" w:hAnsi="Aptos"/>
          <w:color w:val="000000" w:themeColor="text1"/>
        </w:rPr>
      </w:pPr>
      <w:r w:rsidRPr="00CC4B6E">
        <w:rPr>
          <w:rFonts w:ascii="Aptos" w:hAnsi="Aptos"/>
          <w:color w:val="000000" w:themeColor="text1"/>
        </w:rPr>
        <w:t>Tuesday 6</w:t>
      </w:r>
      <w:r w:rsidRPr="00CC4B6E">
        <w:rPr>
          <w:rFonts w:ascii="Aptos" w:hAnsi="Aptos"/>
          <w:color w:val="000000" w:themeColor="text1"/>
          <w:vertAlign w:val="superscript"/>
        </w:rPr>
        <w:t>th</w:t>
      </w:r>
      <w:r w:rsidRPr="00CC4B6E">
        <w:rPr>
          <w:rFonts w:ascii="Aptos" w:hAnsi="Aptos"/>
          <w:color w:val="000000" w:themeColor="text1"/>
        </w:rPr>
        <w:t xml:space="preserve"> January</w:t>
      </w:r>
    </w:p>
    <w:p w14:paraId="56AFE2A6" w14:textId="77777777" w:rsidR="00CC4B6E" w:rsidRPr="00CC4B6E" w:rsidRDefault="00CC4B6E" w:rsidP="00CC4B6E">
      <w:pPr>
        <w:pStyle w:val="ListParagraph"/>
        <w:numPr>
          <w:ilvl w:val="0"/>
          <w:numId w:val="6"/>
        </w:numPr>
        <w:jc w:val="both"/>
        <w:rPr>
          <w:rFonts w:ascii="Aptos" w:hAnsi="Aptos"/>
          <w:color w:val="000000" w:themeColor="text1"/>
        </w:rPr>
      </w:pPr>
      <w:r w:rsidRPr="00CC4B6E">
        <w:rPr>
          <w:rFonts w:ascii="Aptos" w:hAnsi="Aptos"/>
          <w:color w:val="000000" w:themeColor="text1"/>
        </w:rPr>
        <w:t>Tuesday 3</w:t>
      </w:r>
      <w:r w:rsidRPr="00CC4B6E">
        <w:rPr>
          <w:rFonts w:ascii="Aptos" w:hAnsi="Aptos"/>
          <w:color w:val="000000" w:themeColor="text1"/>
          <w:vertAlign w:val="superscript"/>
        </w:rPr>
        <w:t>rd</w:t>
      </w:r>
      <w:r w:rsidRPr="00CC4B6E">
        <w:rPr>
          <w:rFonts w:ascii="Aptos" w:hAnsi="Aptos"/>
          <w:color w:val="000000" w:themeColor="text1"/>
        </w:rPr>
        <w:t xml:space="preserve"> February</w:t>
      </w:r>
    </w:p>
    <w:p w14:paraId="3496EFDE" w14:textId="77777777" w:rsidR="00CC4B6E" w:rsidRPr="00CC4B6E" w:rsidRDefault="00CC4B6E" w:rsidP="00CC4B6E">
      <w:pPr>
        <w:jc w:val="both"/>
        <w:rPr>
          <w:rFonts w:ascii="Aptos" w:hAnsi="Aptos"/>
          <w:color w:val="000000" w:themeColor="text1"/>
        </w:rPr>
      </w:pPr>
    </w:p>
    <w:p w14:paraId="1D7CF144" w14:textId="77777777" w:rsidR="00CC4B6E" w:rsidRPr="00CC4B6E" w:rsidRDefault="00CC4B6E" w:rsidP="00CC4B6E">
      <w:pPr>
        <w:jc w:val="both"/>
        <w:rPr>
          <w:rFonts w:ascii="Aptos" w:hAnsi="Aptos"/>
          <w:b/>
          <w:bCs/>
          <w:sz w:val="40"/>
          <w:szCs w:val="40"/>
        </w:rPr>
      </w:pPr>
      <w:r w:rsidRPr="00CC4B6E">
        <w:rPr>
          <w:rFonts w:ascii="Aptos" w:hAnsi="Aptos"/>
          <w:b/>
          <w:bCs/>
          <w:sz w:val="40"/>
          <w:szCs w:val="40"/>
        </w:rPr>
        <w:t>Spring</w:t>
      </w:r>
    </w:p>
    <w:p w14:paraId="5D407A78" w14:textId="77777777" w:rsidR="00CC4B6E" w:rsidRPr="00CC4B6E" w:rsidRDefault="00CC4B6E" w:rsidP="00CC4B6E">
      <w:pPr>
        <w:jc w:val="both"/>
        <w:rPr>
          <w:rFonts w:ascii="Aptos" w:hAnsi="Aptos"/>
          <w:color w:val="000000" w:themeColor="text1"/>
        </w:rPr>
      </w:pPr>
    </w:p>
    <w:p w14:paraId="0569497D" w14:textId="2C496CF9" w:rsidR="00CC4B6E" w:rsidRDefault="00CC4B6E" w:rsidP="00CC4B6E">
      <w:pPr>
        <w:jc w:val="both"/>
        <w:rPr>
          <w:rFonts w:ascii="Aptos" w:hAnsi="Aptos"/>
          <w:color w:val="000000" w:themeColor="text1"/>
        </w:rPr>
      </w:pPr>
      <w:r w:rsidRPr="00CC4B6E">
        <w:rPr>
          <w:rFonts w:ascii="Aptos" w:hAnsi="Aptos"/>
        </w:rPr>
        <w:t xml:space="preserve">Sustain and Grow (Tuesday) </w:t>
      </w:r>
      <w:r w:rsidR="00DE3F63">
        <w:rPr>
          <w:rFonts w:ascii="Aptos" w:hAnsi="Aptos"/>
        </w:rPr>
        <w:t>– 15:30-16:30</w:t>
      </w:r>
    </w:p>
    <w:p w14:paraId="6269AA6E" w14:textId="536CA9AC" w:rsidR="00CC4B6E" w:rsidRPr="00CC4B6E" w:rsidRDefault="00CC4B6E" w:rsidP="00CC4B6E">
      <w:pPr>
        <w:pStyle w:val="ListParagraph"/>
        <w:numPr>
          <w:ilvl w:val="0"/>
          <w:numId w:val="5"/>
        </w:numPr>
        <w:jc w:val="both"/>
        <w:rPr>
          <w:rFonts w:ascii="Aptos" w:hAnsi="Aptos"/>
          <w:color w:val="000000" w:themeColor="text1"/>
        </w:rPr>
      </w:pPr>
      <w:r w:rsidRPr="00CC4B6E">
        <w:rPr>
          <w:rFonts w:ascii="Aptos" w:hAnsi="Aptos"/>
          <w:b/>
          <w:bCs/>
        </w:rPr>
        <w:t>Tuesday 20</w:t>
      </w:r>
      <w:r w:rsidRPr="00CC4B6E">
        <w:rPr>
          <w:rFonts w:ascii="Aptos" w:hAnsi="Aptos"/>
          <w:b/>
          <w:bCs/>
          <w:vertAlign w:val="superscript"/>
        </w:rPr>
        <w:t>th</w:t>
      </w:r>
      <w:r w:rsidRPr="00CC4B6E">
        <w:rPr>
          <w:rFonts w:ascii="Aptos" w:hAnsi="Aptos"/>
          <w:b/>
          <w:bCs/>
        </w:rPr>
        <w:t xml:space="preserve"> January</w:t>
      </w:r>
    </w:p>
    <w:p w14:paraId="0ABC3AA5"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t>Tuesday 24</w:t>
      </w:r>
      <w:r w:rsidRPr="00CC4B6E">
        <w:rPr>
          <w:rFonts w:ascii="Aptos" w:hAnsi="Aptos"/>
          <w:vertAlign w:val="superscript"/>
        </w:rPr>
        <w:t>th</w:t>
      </w:r>
      <w:r w:rsidRPr="00CC4B6E">
        <w:rPr>
          <w:rFonts w:ascii="Aptos" w:hAnsi="Aptos"/>
        </w:rPr>
        <w:t xml:space="preserve"> February</w:t>
      </w:r>
    </w:p>
    <w:p w14:paraId="72228901"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t>Tuesday 24</w:t>
      </w:r>
      <w:r w:rsidRPr="00CC4B6E">
        <w:rPr>
          <w:rFonts w:ascii="Aptos" w:hAnsi="Aptos"/>
          <w:vertAlign w:val="superscript"/>
        </w:rPr>
        <w:t>th</w:t>
      </w:r>
      <w:r w:rsidRPr="00CC4B6E">
        <w:rPr>
          <w:rFonts w:ascii="Aptos" w:hAnsi="Aptos"/>
        </w:rPr>
        <w:t xml:space="preserve"> March</w:t>
      </w:r>
    </w:p>
    <w:p w14:paraId="31EEECFE"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t>Tuesday 21</w:t>
      </w:r>
      <w:r w:rsidRPr="00CC4B6E">
        <w:rPr>
          <w:rFonts w:ascii="Aptos" w:hAnsi="Aptos"/>
          <w:vertAlign w:val="superscript"/>
        </w:rPr>
        <w:t>st</w:t>
      </w:r>
      <w:r w:rsidRPr="00CC4B6E">
        <w:rPr>
          <w:rFonts w:ascii="Aptos" w:hAnsi="Aptos"/>
        </w:rPr>
        <w:t xml:space="preserve"> April</w:t>
      </w:r>
    </w:p>
    <w:p w14:paraId="360688E4"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lastRenderedPageBreak/>
        <w:t>Tuesday 19</w:t>
      </w:r>
      <w:r w:rsidRPr="00CC4B6E">
        <w:rPr>
          <w:rFonts w:ascii="Aptos" w:hAnsi="Aptos"/>
          <w:vertAlign w:val="superscript"/>
        </w:rPr>
        <w:t>th</w:t>
      </w:r>
      <w:r w:rsidRPr="00CC4B6E">
        <w:rPr>
          <w:rFonts w:ascii="Aptos" w:hAnsi="Aptos"/>
        </w:rPr>
        <w:t xml:space="preserve"> May</w:t>
      </w:r>
    </w:p>
    <w:p w14:paraId="33BE6AA5"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t>Tuesday 16</w:t>
      </w:r>
      <w:r w:rsidRPr="00CC4B6E">
        <w:rPr>
          <w:rFonts w:ascii="Aptos" w:hAnsi="Aptos"/>
          <w:vertAlign w:val="superscript"/>
        </w:rPr>
        <w:t>th</w:t>
      </w:r>
      <w:r w:rsidRPr="00CC4B6E">
        <w:rPr>
          <w:rFonts w:ascii="Aptos" w:hAnsi="Aptos"/>
        </w:rPr>
        <w:t xml:space="preserve"> June</w:t>
      </w:r>
    </w:p>
    <w:p w14:paraId="2B0E1149" w14:textId="77777777" w:rsidR="00CC4B6E" w:rsidRPr="00CC4B6E" w:rsidRDefault="00CC4B6E" w:rsidP="00CC4B6E">
      <w:pPr>
        <w:jc w:val="both"/>
        <w:rPr>
          <w:rFonts w:ascii="Aptos" w:hAnsi="Aptos"/>
          <w:b/>
          <w:bCs/>
        </w:rPr>
      </w:pPr>
    </w:p>
    <w:p w14:paraId="55B9F316" w14:textId="17E655D1" w:rsidR="00CC4B6E" w:rsidRPr="00CC4B6E" w:rsidRDefault="00CC4B6E" w:rsidP="00CC4B6E">
      <w:pPr>
        <w:jc w:val="both"/>
        <w:rPr>
          <w:rFonts w:ascii="Aptos" w:hAnsi="Aptos"/>
        </w:rPr>
      </w:pPr>
      <w:r w:rsidRPr="00CC4B6E">
        <w:rPr>
          <w:rFonts w:ascii="Aptos" w:hAnsi="Aptos"/>
        </w:rPr>
        <w:t xml:space="preserve">Sustain and Grow (Thursday) </w:t>
      </w:r>
      <w:r w:rsidR="00DE3F63">
        <w:rPr>
          <w:rFonts w:ascii="Aptos" w:hAnsi="Aptos"/>
        </w:rPr>
        <w:t>– 15:30-16:30</w:t>
      </w:r>
    </w:p>
    <w:p w14:paraId="59AF7D77" w14:textId="77777777" w:rsidR="00CC4B6E" w:rsidRPr="00CC4B6E" w:rsidRDefault="00CC4B6E" w:rsidP="00CC4B6E">
      <w:pPr>
        <w:pStyle w:val="ListParagraph"/>
        <w:numPr>
          <w:ilvl w:val="0"/>
          <w:numId w:val="5"/>
        </w:numPr>
        <w:jc w:val="both"/>
        <w:rPr>
          <w:rFonts w:ascii="Aptos" w:hAnsi="Aptos"/>
          <w:b/>
          <w:bCs/>
        </w:rPr>
      </w:pPr>
      <w:r w:rsidRPr="00CC4B6E">
        <w:rPr>
          <w:rFonts w:ascii="Aptos" w:hAnsi="Aptos"/>
          <w:b/>
          <w:bCs/>
        </w:rPr>
        <w:t>Tuesday 22</w:t>
      </w:r>
      <w:r w:rsidRPr="00CC4B6E">
        <w:rPr>
          <w:rFonts w:ascii="Aptos" w:hAnsi="Aptos"/>
          <w:b/>
          <w:bCs/>
          <w:vertAlign w:val="superscript"/>
        </w:rPr>
        <w:t>nd</w:t>
      </w:r>
      <w:r w:rsidRPr="00CC4B6E">
        <w:rPr>
          <w:rFonts w:ascii="Aptos" w:hAnsi="Aptos"/>
          <w:b/>
          <w:bCs/>
        </w:rPr>
        <w:t xml:space="preserve"> January</w:t>
      </w:r>
    </w:p>
    <w:p w14:paraId="3C6D1C57"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t>Tuesday 26</w:t>
      </w:r>
      <w:r w:rsidRPr="00CC4B6E">
        <w:rPr>
          <w:rFonts w:ascii="Aptos" w:hAnsi="Aptos"/>
          <w:vertAlign w:val="superscript"/>
        </w:rPr>
        <w:t>th</w:t>
      </w:r>
      <w:r w:rsidRPr="00CC4B6E">
        <w:rPr>
          <w:rFonts w:ascii="Aptos" w:hAnsi="Aptos"/>
        </w:rPr>
        <w:t xml:space="preserve"> February</w:t>
      </w:r>
    </w:p>
    <w:p w14:paraId="40E514D7"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t>Tuesday 26</w:t>
      </w:r>
      <w:r w:rsidRPr="00CC4B6E">
        <w:rPr>
          <w:rFonts w:ascii="Aptos" w:hAnsi="Aptos"/>
          <w:vertAlign w:val="superscript"/>
        </w:rPr>
        <w:t>th</w:t>
      </w:r>
      <w:r w:rsidRPr="00CC4B6E">
        <w:rPr>
          <w:rFonts w:ascii="Aptos" w:hAnsi="Aptos"/>
        </w:rPr>
        <w:t xml:space="preserve"> March</w:t>
      </w:r>
    </w:p>
    <w:p w14:paraId="2F5D50C7"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t>Tuesday 23</w:t>
      </w:r>
      <w:r w:rsidRPr="00CC4B6E">
        <w:rPr>
          <w:rFonts w:ascii="Aptos" w:hAnsi="Aptos"/>
          <w:vertAlign w:val="superscript"/>
        </w:rPr>
        <w:t>rd</w:t>
      </w:r>
      <w:r w:rsidRPr="00CC4B6E">
        <w:rPr>
          <w:rFonts w:ascii="Aptos" w:hAnsi="Aptos"/>
        </w:rPr>
        <w:t xml:space="preserve"> April</w:t>
      </w:r>
    </w:p>
    <w:p w14:paraId="29F09F83"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t>Tuesday 21</w:t>
      </w:r>
      <w:r w:rsidRPr="00CC4B6E">
        <w:rPr>
          <w:rFonts w:ascii="Aptos" w:hAnsi="Aptos"/>
          <w:vertAlign w:val="superscript"/>
        </w:rPr>
        <w:t>st</w:t>
      </w:r>
      <w:r w:rsidRPr="00CC4B6E">
        <w:rPr>
          <w:rFonts w:ascii="Aptos" w:hAnsi="Aptos"/>
        </w:rPr>
        <w:t xml:space="preserve"> May</w:t>
      </w:r>
    </w:p>
    <w:p w14:paraId="0F24276E" w14:textId="77777777" w:rsidR="00CC4B6E" w:rsidRPr="00CC4B6E" w:rsidRDefault="00CC4B6E" w:rsidP="00CC4B6E">
      <w:pPr>
        <w:pStyle w:val="ListParagraph"/>
        <w:numPr>
          <w:ilvl w:val="0"/>
          <w:numId w:val="5"/>
        </w:numPr>
        <w:jc w:val="both"/>
        <w:rPr>
          <w:rFonts w:ascii="Aptos" w:hAnsi="Aptos"/>
        </w:rPr>
      </w:pPr>
      <w:r w:rsidRPr="00CC4B6E">
        <w:rPr>
          <w:rFonts w:ascii="Aptos" w:hAnsi="Aptos"/>
        </w:rPr>
        <w:t>Tuesday 18</w:t>
      </w:r>
      <w:r w:rsidRPr="00CC4B6E">
        <w:rPr>
          <w:rFonts w:ascii="Aptos" w:hAnsi="Aptos"/>
          <w:vertAlign w:val="superscript"/>
        </w:rPr>
        <w:t>th</w:t>
      </w:r>
      <w:r w:rsidRPr="00CC4B6E">
        <w:rPr>
          <w:rFonts w:ascii="Aptos" w:hAnsi="Aptos"/>
        </w:rPr>
        <w:t xml:space="preserve"> June</w:t>
      </w:r>
    </w:p>
    <w:p w14:paraId="79095B55" w14:textId="77777777" w:rsidR="00CC4B6E" w:rsidRPr="00CC4B6E" w:rsidRDefault="00CC4B6E" w:rsidP="00CC4B6E">
      <w:pPr>
        <w:jc w:val="both"/>
        <w:rPr>
          <w:rFonts w:ascii="Aptos" w:hAnsi="Aptos"/>
          <w:color w:val="000000" w:themeColor="text1"/>
        </w:rPr>
      </w:pPr>
    </w:p>
    <w:p w14:paraId="7701CACE" w14:textId="6A575CFF" w:rsidR="00CC4B6E" w:rsidRPr="00CC4B6E" w:rsidRDefault="00CC4B6E" w:rsidP="00CC4B6E">
      <w:pPr>
        <w:jc w:val="both"/>
        <w:rPr>
          <w:rFonts w:ascii="Aptos" w:hAnsi="Aptos"/>
          <w:color w:val="000000" w:themeColor="text1"/>
        </w:rPr>
      </w:pPr>
      <w:r w:rsidRPr="00CC4B6E">
        <w:rPr>
          <w:rFonts w:ascii="Aptos" w:hAnsi="Aptos"/>
          <w:color w:val="000000" w:themeColor="text1"/>
        </w:rPr>
        <w:t xml:space="preserve">Return to Work Workshop </w:t>
      </w:r>
      <w:r w:rsidR="00DE3F63">
        <w:rPr>
          <w:rFonts w:ascii="Aptos" w:hAnsi="Aptos"/>
          <w:color w:val="000000" w:themeColor="text1"/>
        </w:rPr>
        <w:t>– 09:30-11:00</w:t>
      </w:r>
    </w:p>
    <w:p w14:paraId="1ACE3580" w14:textId="77777777" w:rsidR="00CC4B6E" w:rsidRPr="00CC4B6E" w:rsidRDefault="00CC4B6E" w:rsidP="00CC4B6E">
      <w:pPr>
        <w:pStyle w:val="ListParagraph"/>
        <w:numPr>
          <w:ilvl w:val="0"/>
          <w:numId w:val="4"/>
        </w:numPr>
        <w:jc w:val="both"/>
        <w:rPr>
          <w:rFonts w:ascii="Aptos" w:hAnsi="Aptos"/>
          <w:b/>
          <w:bCs/>
          <w:color w:val="000000" w:themeColor="text1"/>
        </w:rPr>
      </w:pPr>
      <w:r w:rsidRPr="00CC4B6E">
        <w:rPr>
          <w:rFonts w:ascii="Aptos" w:hAnsi="Aptos"/>
          <w:b/>
          <w:bCs/>
          <w:color w:val="000000" w:themeColor="text1"/>
        </w:rPr>
        <w:t>Thursday 5</w:t>
      </w:r>
      <w:r w:rsidRPr="00CC4B6E">
        <w:rPr>
          <w:rFonts w:ascii="Aptos" w:hAnsi="Aptos"/>
          <w:b/>
          <w:bCs/>
          <w:color w:val="000000" w:themeColor="text1"/>
          <w:vertAlign w:val="superscript"/>
        </w:rPr>
        <w:t>th</w:t>
      </w:r>
      <w:r w:rsidRPr="00CC4B6E">
        <w:rPr>
          <w:rFonts w:ascii="Aptos" w:hAnsi="Aptos"/>
          <w:b/>
          <w:bCs/>
          <w:color w:val="000000" w:themeColor="text1"/>
        </w:rPr>
        <w:t xml:space="preserve"> February</w:t>
      </w:r>
    </w:p>
    <w:p w14:paraId="73E7424B" w14:textId="77777777" w:rsidR="00CC4B6E" w:rsidRPr="00CC4B6E" w:rsidRDefault="00CC4B6E" w:rsidP="00CC4B6E">
      <w:pPr>
        <w:jc w:val="both"/>
        <w:rPr>
          <w:rFonts w:ascii="Aptos" w:hAnsi="Aptos"/>
          <w:color w:val="000000" w:themeColor="text1"/>
        </w:rPr>
      </w:pPr>
    </w:p>
    <w:p w14:paraId="09E72C70" w14:textId="5BB3C3D1" w:rsidR="00CC4B6E" w:rsidRPr="00CC4B6E" w:rsidRDefault="00CC4B6E" w:rsidP="00CC4B6E">
      <w:pPr>
        <w:jc w:val="both"/>
        <w:rPr>
          <w:rFonts w:ascii="Aptos" w:hAnsi="Aptos"/>
          <w:color w:val="000000" w:themeColor="text1"/>
        </w:rPr>
      </w:pPr>
      <w:r w:rsidRPr="00CC4B6E">
        <w:rPr>
          <w:rFonts w:ascii="Aptos" w:hAnsi="Aptos"/>
          <w:color w:val="000000" w:themeColor="text1"/>
        </w:rPr>
        <w:t xml:space="preserve">Parental Leave group coaching (Spring) </w:t>
      </w:r>
      <w:r w:rsidR="00DE3F63">
        <w:rPr>
          <w:rFonts w:ascii="Aptos" w:hAnsi="Aptos"/>
          <w:color w:val="000000" w:themeColor="text1"/>
        </w:rPr>
        <w:t>– 09:30-10:30</w:t>
      </w:r>
    </w:p>
    <w:p w14:paraId="04A07B77" w14:textId="77777777" w:rsidR="00CC4B6E" w:rsidRPr="00CC4B6E" w:rsidRDefault="00CC4B6E" w:rsidP="00CC4B6E">
      <w:pPr>
        <w:pStyle w:val="ListParagraph"/>
        <w:numPr>
          <w:ilvl w:val="0"/>
          <w:numId w:val="4"/>
        </w:numPr>
        <w:jc w:val="both"/>
        <w:rPr>
          <w:rFonts w:ascii="Aptos" w:hAnsi="Aptos"/>
          <w:b/>
          <w:bCs/>
          <w:color w:val="000000" w:themeColor="text1"/>
        </w:rPr>
      </w:pPr>
      <w:r w:rsidRPr="00CC4B6E">
        <w:rPr>
          <w:rFonts w:ascii="Aptos" w:hAnsi="Aptos"/>
          <w:b/>
          <w:bCs/>
          <w:color w:val="000000" w:themeColor="text1"/>
        </w:rPr>
        <w:t>Monday 16</w:t>
      </w:r>
      <w:r w:rsidRPr="00CC4B6E">
        <w:rPr>
          <w:rFonts w:ascii="Aptos" w:hAnsi="Aptos"/>
          <w:b/>
          <w:bCs/>
          <w:color w:val="000000" w:themeColor="text1"/>
          <w:vertAlign w:val="superscript"/>
        </w:rPr>
        <w:t>th</w:t>
      </w:r>
      <w:r w:rsidRPr="00CC4B6E">
        <w:rPr>
          <w:rFonts w:ascii="Aptos" w:hAnsi="Aptos"/>
          <w:b/>
          <w:bCs/>
          <w:color w:val="000000" w:themeColor="text1"/>
        </w:rPr>
        <w:t xml:space="preserve"> March</w:t>
      </w:r>
    </w:p>
    <w:p w14:paraId="1BAD2F3E" w14:textId="77777777" w:rsidR="00CC4B6E" w:rsidRPr="00CC4B6E" w:rsidRDefault="00CC4B6E" w:rsidP="00CC4B6E">
      <w:pPr>
        <w:pStyle w:val="ListParagraph"/>
        <w:numPr>
          <w:ilvl w:val="0"/>
          <w:numId w:val="4"/>
        </w:numPr>
        <w:jc w:val="both"/>
        <w:rPr>
          <w:rFonts w:ascii="Aptos" w:hAnsi="Aptos"/>
          <w:b/>
          <w:bCs/>
          <w:color w:val="000000" w:themeColor="text1"/>
        </w:rPr>
      </w:pPr>
      <w:r w:rsidRPr="00CC4B6E">
        <w:rPr>
          <w:rFonts w:ascii="Aptos" w:hAnsi="Aptos"/>
          <w:color w:val="000000" w:themeColor="text1"/>
        </w:rPr>
        <w:t>Monday 13</w:t>
      </w:r>
      <w:r w:rsidRPr="00CC4B6E">
        <w:rPr>
          <w:rFonts w:ascii="Aptos" w:hAnsi="Aptos"/>
          <w:color w:val="000000" w:themeColor="text1"/>
          <w:vertAlign w:val="superscript"/>
        </w:rPr>
        <w:t>th</w:t>
      </w:r>
      <w:r w:rsidRPr="00CC4B6E">
        <w:rPr>
          <w:rFonts w:ascii="Aptos" w:hAnsi="Aptos"/>
          <w:color w:val="000000" w:themeColor="text1"/>
        </w:rPr>
        <w:t xml:space="preserve"> April</w:t>
      </w:r>
    </w:p>
    <w:p w14:paraId="5DFA1B0A" w14:textId="77777777" w:rsidR="00CC4B6E" w:rsidRPr="00CC4B6E" w:rsidRDefault="00CC4B6E" w:rsidP="00CC4B6E">
      <w:pPr>
        <w:pStyle w:val="ListParagraph"/>
        <w:numPr>
          <w:ilvl w:val="0"/>
          <w:numId w:val="4"/>
        </w:numPr>
        <w:jc w:val="both"/>
        <w:rPr>
          <w:rFonts w:ascii="Aptos" w:hAnsi="Aptos"/>
          <w:b/>
          <w:bCs/>
          <w:color w:val="000000" w:themeColor="text1"/>
        </w:rPr>
      </w:pPr>
      <w:r w:rsidRPr="00CC4B6E">
        <w:rPr>
          <w:rFonts w:ascii="Aptos" w:hAnsi="Aptos"/>
          <w:color w:val="000000" w:themeColor="text1"/>
        </w:rPr>
        <w:t>Monday 11</w:t>
      </w:r>
      <w:r w:rsidRPr="00CC4B6E">
        <w:rPr>
          <w:rFonts w:ascii="Aptos" w:hAnsi="Aptos"/>
          <w:color w:val="000000" w:themeColor="text1"/>
          <w:vertAlign w:val="superscript"/>
        </w:rPr>
        <w:t>th</w:t>
      </w:r>
      <w:r w:rsidRPr="00CC4B6E">
        <w:rPr>
          <w:rFonts w:ascii="Aptos" w:hAnsi="Aptos"/>
          <w:color w:val="000000" w:themeColor="text1"/>
        </w:rPr>
        <w:t xml:space="preserve"> May</w:t>
      </w:r>
    </w:p>
    <w:p w14:paraId="5EEC2D57" w14:textId="77777777" w:rsidR="00CC4B6E" w:rsidRPr="00CC4B6E" w:rsidRDefault="00CC4B6E" w:rsidP="00CC4B6E">
      <w:pPr>
        <w:jc w:val="both"/>
        <w:rPr>
          <w:rFonts w:ascii="Aptos" w:hAnsi="Aptos"/>
          <w:b/>
          <w:bCs/>
          <w:color w:val="000000" w:themeColor="text1"/>
        </w:rPr>
      </w:pPr>
    </w:p>
    <w:p w14:paraId="2594533A" w14:textId="34978492" w:rsidR="00CC4B6E" w:rsidRPr="00CC4B6E" w:rsidRDefault="00CC4B6E" w:rsidP="00CC4B6E">
      <w:pPr>
        <w:jc w:val="both"/>
        <w:rPr>
          <w:rFonts w:ascii="Aptos" w:hAnsi="Aptos"/>
          <w:color w:val="000000" w:themeColor="text1"/>
        </w:rPr>
      </w:pPr>
      <w:r w:rsidRPr="00CC4B6E">
        <w:rPr>
          <w:rFonts w:ascii="Aptos" w:hAnsi="Aptos"/>
          <w:color w:val="000000" w:themeColor="text1"/>
        </w:rPr>
        <w:t xml:space="preserve">Return to Work Workshop </w:t>
      </w:r>
      <w:r w:rsidR="00DE3F63">
        <w:rPr>
          <w:rFonts w:ascii="Aptos" w:hAnsi="Aptos"/>
          <w:color w:val="000000" w:themeColor="text1"/>
        </w:rPr>
        <w:t>– 09:30-11:00</w:t>
      </w:r>
    </w:p>
    <w:p w14:paraId="46498BC5" w14:textId="77777777" w:rsidR="00CC4B6E" w:rsidRPr="00CC4B6E" w:rsidRDefault="00CC4B6E" w:rsidP="00CC4B6E">
      <w:pPr>
        <w:pStyle w:val="ListParagraph"/>
        <w:numPr>
          <w:ilvl w:val="0"/>
          <w:numId w:val="4"/>
        </w:numPr>
        <w:jc w:val="both"/>
        <w:rPr>
          <w:rFonts w:ascii="Aptos" w:hAnsi="Aptos"/>
          <w:b/>
          <w:bCs/>
          <w:color w:val="000000" w:themeColor="text1"/>
        </w:rPr>
      </w:pPr>
      <w:r w:rsidRPr="00CC4B6E">
        <w:rPr>
          <w:rFonts w:ascii="Aptos" w:hAnsi="Aptos"/>
          <w:b/>
          <w:bCs/>
          <w:color w:val="000000" w:themeColor="text1"/>
        </w:rPr>
        <w:t>Monday 23</w:t>
      </w:r>
      <w:r w:rsidRPr="00CC4B6E">
        <w:rPr>
          <w:rFonts w:ascii="Aptos" w:hAnsi="Aptos"/>
          <w:b/>
          <w:bCs/>
          <w:color w:val="000000" w:themeColor="text1"/>
          <w:vertAlign w:val="superscript"/>
        </w:rPr>
        <w:t>rd</w:t>
      </w:r>
      <w:r w:rsidRPr="00CC4B6E">
        <w:rPr>
          <w:rFonts w:ascii="Aptos" w:hAnsi="Aptos"/>
          <w:b/>
          <w:bCs/>
          <w:color w:val="000000" w:themeColor="text1"/>
        </w:rPr>
        <w:t xml:space="preserve"> March</w:t>
      </w:r>
    </w:p>
    <w:p w14:paraId="48EB45F1" w14:textId="77777777" w:rsidR="00CC4B6E" w:rsidRPr="00CC4B6E" w:rsidRDefault="00CC4B6E" w:rsidP="00CC4B6E">
      <w:pPr>
        <w:jc w:val="both"/>
        <w:rPr>
          <w:rFonts w:ascii="Aptos" w:hAnsi="Aptos"/>
          <w:b/>
          <w:bCs/>
          <w:sz w:val="40"/>
          <w:szCs w:val="40"/>
        </w:rPr>
      </w:pPr>
    </w:p>
    <w:p w14:paraId="04E7162E" w14:textId="77777777" w:rsidR="00CC4B6E" w:rsidRPr="00CC4B6E" w:rsidRDefault="00CC4B6E" w:rsidP="00CC4B6E">
      <w:pPr>
        <w:jc w:val="both"/>
        <w:rPr>
          <w:rFonts w:ascii="Aptos" w:hAnsi="Aptos"/>
          <w:b/>
          <w:bCs/>
          <w:sz w:val="40"/>
          <w:szCs w:val="40"/>
        </w:rPr>
      </w:pPr>
      <w:r w:rsidRPr="00CC4B6E">
        <w:rPr>
          <w:rFonts w:ascii="Aptos" w:hAnsi="Aptos"/>
          <w:b/>
          <w:bCs/>
          <w:sz w:val="40"/>
          <w:szCs w:val="40"/>
        </w:rPr>
        <w:t>Summer</w:t>
      </w:r>
    </w:p>
    <w:p w14:paraId="304A9E35" w14:textId="77777777" w:rsidR="00CC4B6E" w:rsidRPr="00CC4B6E" w:rsidRDefault="00CC4B6E" w:rsidP="00CC4B6E">
      <w:pPr>
        <w:jc w:val="both"/>
        <w:rPr>
          <w:rFonts w:ascii="Aptos" w:hAnsi="Aptos"/>
          <w:color w:val="000000" w:themeColor="text1"/>
        </w:rPr>
      </w:pPr>
    </w:p>
    <w:p w14:paraId="39A41346" w14:textId="1A6C1978" w:rsidR="00CC4B6E" w:rsidRPr="00CC4B6E" w:rsidRDefault="00CC4B6E" w:rsidP="00CC4B6E">
      <w:pPr>
        <w:jc w:val="both"/>
        <w:rPr>
          <w:rFonts w:ascii="Aptos" w:hAnsi="Aptos"/>
          <w:color w:val="000000" w:themeColor="text1"/>
        </w:rPr>
      </w:pPr>
      <w:r w:rsidRPr="00CC4B6E">
        <w:rPr>
          <w:rFonts w:ascii="Aptos" w:hAnsi="Aptos"/>
          <w:color w:val="000000" w:themeColor="text1"/>
        </w:rPr>
        <w:t xml:space="preserve">Parental Leave group coaching (Summer 1) </w:t>
      </w:r>
      <w:r w:rsidR="00DE3F63">
        <w:rPr>
          <w:rFonts w:ascii="Aptos" w:hAnsi="Aptos"/>
          <w:color w:val="000000" w:themeColor="text1"/>
        </w:rPr>
        <w:t>– 09:30-10:30</w:t>
      </w:r>
    </w:p>
    <w:p w14:paraId="66842ADC" w14:textId="77777777" w:rsidR="00CC4B6E" w:rsidRPr="00CC4B6E" w:rsidRDefault="00CC4B6E" w:rsidP="00CC4B6E">
      <w:pPr>
        <w:pStyle w:val="ListParagraph"/>
        <w:numPr>
          <w:ilvl w:val="0"/>
          <w:numId w:val="4"/>
        </w:numPr>
        <w:jc w:val="both"/>
        <w:rPr>
          <w:rFonts w:ascii="Aptos" w:hAnsi="Aptos"/>
          <w:b/>
          <w:bCs/>
          <w:color w:val="000000" w:themeColor="text1"/>
        </w:rPr>
      </w:pPr>
      <w:r w:rsidRPr="00CC4B6E">
        <w:rPr>
          <w:rFonts w:ascii="Aptos" w:hAnsi="Aptos"/>
          <w:b/>
          <w:bCs/>
          <w:color w:val="000000" w:themeColor="text1"/>
        </w:rPr>
        <w:t>Tuesday 5</w:t>
      </w:r>
      <w:r w:rsidRPr="00CC4B6E">
        <w:rPr>
          <w:rFonts w:ascii="Aptos" w:hAnsi="Aptos"/>
          <w:b/>
          <w:bCs/>
          <w:color w:val="000000" w:themeColor="text1"/>
          <w:vertAlign w:val="superscript"/>
        </w:rPr>
        <w:t>th</w:t>
      </w:r>
      <w:r w:rsidRPr="00CC4B6E">
        <w:rPr>
          <w:rFonts w:ascii="Aptos" w:hAnsi="Aptos"/>
          <w:b/>
          <w:bCs/>
          <w:color w:val="000000" w:themeColor="text1"/>
        </w:rPr>
        <w:t xml:space="preserve"> May</w:t>
      </w:r>
    </w:p>
    <w:p w14:paraId="776D303B" w14:textId="77777777" w:rsidR="00CC4B6E" w:rsidRPr="00CC4B6E" w:rsidRDefault="00CC4B6E" w:rsidP="00CC4B6E">
      <w:pPr>
        <w:pStyle w:val="ListParagraph"/>
        <w:numPr>
          <w:ilvl w:val="0"/>
          <w:numId w:val="4"/>
        </w:numPr>
        <w:jc w:val="both"/>
        <w:rPr>
          <w:rFonts w:ascii="Aptos" w:hAnsi="Aptos"/>
          <w:b/>
          <w:bCs/>
          <w:color w:val="000000" w:themeColor="text1"/>
        </w:rPr>
      </w:pPr>
      <w:r w:rsidRPr="00CC4B6E">
        <w:rPr>
          <w:rFonts w:ascii="Aptos" w:hAnsi="Aptos"/>
          <w:color w:val="000000" w:themeColor="text1"/>
        </w:rPr>
        <w:t>Tuesday 2</w:t>
      </w:r>
      <w:r w:rsidRPr="00CC4B6E">
        <w:rPr>
          <w:rFonts w:ascii="Aptos" w:hAnsi="Aptos"/>
          <w:color w:val="000000" w:themeColor="text1"/>
          <w:vertAlign w:val="superscript"/>
        </w:rPr>
        <w:t>nd</w:t>
      </w:r>
      <w:r w:rsidRPr="00CC4B6E">
        <w:rPr>
          <w:rFonts w:ascii="Aptos" w:hAnsi="Aptos"/>
          <w:color w:val="000000" w:themeColor="text1"/>
        </w:rPr>
        <w:t xml:space="preserve"> June</w:t>
      </w:r>
    </w:p>
    <w:p w14:paraId="32E0405E" w14:textId="77777777" w:rsidR="00CC4B6E" w:rsidRPr="00CC4B6E" w:rsidRDefault="00CC4B6E" w:rsidP="00CC4B6E">
      <w:pPr>
        <w:pStyle w:val="ListParagraph"/>
        <w:numPr>
          <w:ilvl w:val="0"/>
          <w:numId w:val="4"/>
        </w:numPr>
        <w:jc w:val="both"/>
        <w:rPr>
          <w:rFonts w:ascii="Aptos" w:hAnsi="Aptos"/>
          <w:b/>
          <w:bCs/>
          <w:color w:val="000000" w:themeColor="text1"/>
        </w:rPr>
      </w:pPr>
      <w:r w:rsidRPr="00CC4B6E">
        <w:rPr>
          <w:rFonts w:ascii="Aptos" w:hAnsi="Aptos"/>
          <w:color w:val="000000" w:themeColor="text1"/>
        </w:rPr>
        <w:t>Tuesday 30</w:t>
      </w:r>
      <w:r w:rsidRPr="00CC4B6E">
        <w:rPr>
          <w:rFonts w:ascii="Aptos" w:hAnsi="Aptos"/>
          <w:color w:val="000000" w:themeColor="text1"/>
          <w:vertAlign w:val="superscript"/>
        </w:rPr>
        <w:t>th</w:t>
      </w:r>
      <w:r w:rsidRPr="00CC4B6E">
        <w:rPr>
          <w:rFonts w:ascii="Aptos" w:hAnsi="Aptos"/>
          <w:color w:val="000000" w:themeColor="text1"/>
        </w:rPr>
        <w:t xml:space="preserve"> June</w:t>
      </w:r>
    </w:p>
    <w:p w14:paraId="0147B171" w14:textId="77777777" w:rsidR="00CC4B6E" w:rsidRPr="00CC4B6E" w:rsidRDefault="00CC4B6E" w:rsidP="00CC4B6E">
      <w:pPr>
        <w:jc w:val="both"/>
        <w:rPr>
          <w:rFonts w:ascii="Aptos" w:hAnsi="Aptos"/>
          <w:color w:val="000000" w:themeColor="text1"/>
        </w:rPr>
      </w:pPr>
    </w:p>
    <w:p w14:paraId="366EED5B" w14:textId="33C59807" w:rsidR="00CC4B6E" w:rsidRPr="00CC4B6E" w:rsidRDefault="00CC4B6E" w:rsidP="00CC4B6E">
      <w:pPr>
        <w:jc w:val="both"/>
        <w:rPr>
          <w:rFonts w:ascii="Aptos" w:hAnsi="Aptos"/>
          <w:color w:val="000000" w:themeColor="text1"/>
        </w:rPr>
      </w:pPr>
      <w:r w:rsidRPr="00CC4B6E">
        <w:rPr>
          <w:rFonts w:ascii="Aptos" w:hAnsi="Aptos"/>
          <w:color w:val="000000" w:themeColor="text1"/>
        </w:rPr>
        <w:t xml:space="preserve">Return to Work Workshop </w:t>
      </w:r>
      <w:r w:rsidR="00DE3F63">
        <w:rPr>
          <w:rFonts w:ascii="Aptos" w:hAnsi="Aptos"/>
          <w:color w:val="000000" w:themeColor="text1"/>
        </w:rPr>
        <w:t>– 09:30-11:00</w:t>
      </w:r>
    </w:p>
    <w:p w14:paraId="58948377" w14:textId="179223BA" w:rsidR="00CC4B6E" w:rsidRPr="00CC4B6E" w:rsidRDefault="00445FB8" w:rsidP="00CC4B6E">
      <w:pPr>
        <w:pStyle w:val="ListParagraph"/>
        <w:numPr>
          <w:ilvl w:val="0"/>
          <w:numId w:val="4"/>
        </w:numPr>
        <w:jc w:val="both"/>
        <w:rPr>
          <w:rFonts w:ascii="Aptos" w:hAnsi="Aptos"/>
          <w:b/>
          <w:bCs/>
          <w:color w:val="000000" w:themeColor="text1"/>
        </w:rPr>
      </w:pPr>
      <w:r>
        <w:rPr>
          <w:rFonts w:ascii="Aptos" w:hAnsi="Aptos"/>
          <w:b/>
          <w:bCs/>
          <w:color w:val="000000" w:themeColor="text1"/>
        </w:rPr>
        <w:t>Tuesday</w:t>
      </w:r>
      <w:r w:rsidR="00CC4B6E" w:rsidRPr="00CC4B6E">
        <w:rPr>
          <w:rFonts w:ascii="Aptos" w:hAnsi="Aptos"/>
          <w:b/>
          <w:bCs/>
          <w:color w:val="000000" w:themeColor="text1"/>
        </w:rPr>
        <w:t xml:space="preserve"> 12</w:t>
      </w:r>
      <w:r w:rsidR="00CC4B6E" w:rsidRPr="00CC4B6E">
        <w:rPr>
          <w:rFonts w:ascii="Aptos" w:hAnsi="Aptos"/>
          <w:b/>
          <w:bCs/>
          <w:color w:val="000000" w:themeColor="text1"/>
          <w:vertAlign w:val="superscript"/>
        </w:rPr>
        <w:t>th</w:t>
      </w:r>
      <w:r w:rsidR="00CC4B6E" w:rsidRPr="00CC4B6E">
        <w:rPr>
          <w:rFonts w:ascii="Aptos" w:hAnsi="Aptos"/>
          <w:b/>
          <w:bCs/>
          <w:color w:val="000000" w:themeColor="text1"/>
        </w:rPr>
        <w:t xml:space="preserve"> May</w:t>
      </w:r>
    </w:p>
    <w:p w14:paraId="54845581" w14:textId="77777777" w:rsidR="00CC4B6E" w:rsidRPr="00CC4B6E" w:rsidRDefault="00CC4B6E" w:rsidP="00CC4B6E">
      <w:pPr>
        <w:jc w:val="both"/>
        <w:rPr>
          <w:rFonts w:ascii="Aptos" w:hAnsi="Aptos"/>
          <w:color w:val="000000" w:themeColor="text1"/>
        </w:rPr>
      </w:pPr>
    </w:p>
    <w:p w14:paraId="73D11791" w14:textId="3E6606DB" w:rsidR="00CC4B6E" w:rsidRPr="00CC4B6E" w:rsidRDefault="00CC4B6E" w:rsidP="00CC4B6E">
      <w:pPr>
        <w:jc w:val="both"/>
        <w:rPr>
          <w:rFonts w:ascii="Aptos" w:hAnsi="Aptos"/>
          <w:color w:val="000000" w:themeColor="text1"/>
        </w:rPr>
      </w:pPr>
      <w:r w:rsidRPr="00CC4B6E">
        <w:rPr>
          <w:rFonts w:ascii="Aptos" w:hAnsi="Aptos"/>
          <w:color w:val="000000" w:themeColor="text1"/>
        </w:rPr>
        <w:t xml:space="preserve">Return to Work Workshop </w:t>
      </w:r>
      <w:r w:rsidR="00DE3F63">
        <w:rPr>
          <w:rFonts w:ascii="Aptos" w:hAnsi="Aptos"/>
          <w:color w:val="000000" w:themeColor="text1"/>
        </w:rPr>
        <w:t>– 09:30-11:00</w:t>
      </w:r>
    </w:p>
    <w:p w14:paraId="3782107C" w14:textId="77777777" w:rsidR="00CC4B6E" w:rsidRPr="00CC4B6E" w:rsidRDefault="00CC4B6E" w:rsidP="00CC4B6E">
      <w:pPr>
        <w:pStyle w:val="ListParagraph"/>
        <w:numPr>
          <w:ilvl w:val="0"/>
          <w:numId w:val="4"/>
        </w:numPr>
        <w:jc w:val="both"/>
        <w:rPr>
          <w:rFonts w:ascii="Aptos" w:hAnsi="Aptos"/>
          <w:b/>
          <w:bCs/>
          <w:color w:val="000000" w:themeColor="text1"/>
        </w:rPr>
      </w:pPr>
      <w:r w:rsidRPr="00CC4B6E">
        <w:rPr>
          <w:rFonts w:ascii="Aptos" w:hAnsi="Aptos"/>
          <w:b/>
          <w:bCs/>
          <w:color w:val="000000" w:themeColor="text1"/>
        </w:rPr>
        <w:t>Monday 22</w:t>
      </w:r>
      <w:r w:rsidRPr="00CC4B6E">
        <w:rPr>
          <w:rFonts w:ascii="Aptos" w:hAnsi="Aptos"/>
          <w:b/>
          <w:bCs/>
          <w:color w:val="000000" w:themeColor="text1"/>
          <w:vertAlign w:val="superscript"/>
        </w:rPr>
        <w:t>nd</w:t>
      </w:r>
      <w:r w:rsidRPr="00CC4B6E">
        <w:rPr>
          <w:rFonts w:ascii="Aptos" w:hAnsi="Aptos"/>
          <w:b/>
          <w:bCs/>
          <w:color w:val="000000" w:themeColor="text1"/>
        </w:rPr>
        <w:t xml:space="preserve"> June</w:t>
      </w:r>
    </w:p>
    <w:p w14:paraId="13BF33CD" w14:textId="77777777" w:rsidR="00CC4B6E" w:rsidRPr="00CC4B6E" w:rsidRDefault="00CC4B6E" w:rsidP="00CC4B6E">
      <w:pPr>
        <w:jc w:val="both"/>
        <w:rPr>
          <w:rFonts w:ascii="Aptos" w:hAnsi="Aptos"/>
          <w:color w:val="000000" w:themeColor="text1"/>
        </w:rPr>
      </w:pPr>
    </w:p>
    <w:p w14:paraId="2932EF47" w14:textId="4019E3B1" w:rsidR="00CC4B6E" w:rsidRPr="00CC4B6E" w:rsidRDefault="00CC4B6E" w:rsidP="00CC4B6E">
      <w:pPr>
        <w:jc w:val="both"/>
        <w:rPr>
          <w:rFonts w:ascii="Aptos" w:hAnsi="Aptos"/>
          <w:color w:val="000000" w:themeColor="text1"/>
        </w:rPr>
      </w:pPr>
      <w:r w:rsidRPr="00CC4B6E">
        <w:rPr>
          <w:rFonts w:ascii="Aptos" w:hAnsi="Aptos"/>
          <w:color w:val="000000" w:themeColor="text1"/>
        </w:rPr>
        <w:t xml:space="preserve">Parental Leave group coaching (Summer 2) </w:t>
      </w:r>
      <w:r w:rsidR="00DE3F63">
        <w:rPr>
          <w:rFonts w:ascii="Aptos" w:hAnsi="Aptos"/>
          <w:color w:val="000000" w:themeColor="text1"/>
        </w:rPr>
        <w:t>– 09:30-10:30</w:t>
      </w:r>
    </w:p>
    <w:p w14:paraId="22124C4A" w14:textId="77777777" w:rsidR="00CC4B6E" w:rsidRPr="00CC4B6E" w:rsidRDefault="00CC4B6E" w:rsidP="00CC4B6E">
      <w:pPr>
        <w:pStyle w:val="ListParagraph"/>
        <w:numPr>
          <w:ilvl w:val="0"/>
          <w:numId w:val="4"/>
        </w:numPr>
        <w:jc w:val="both"/>
        <w:rPr>
          <w:rFonts w:ascii="Aptos" w:hAnsi="Aptos"/>
          <w:b/>
          <w:bCs/>
          <w:color w:val="000000" w:themeColor="text1"/>
        </w:rPr>
      </w:pPr>
      <w:r w:rsidRPr="00CC4B6E">
        <w:rPr>
          <w:rFonts w:ascii="Aptos" w:hAnsi="Aptos"/>
          <w:b/>
          <w:bCs/>
          <w:color w:val="000000" w:themeColor="text1"/>
        </w:rPr>
        <w:t>Thursday 2</w:t>
      </w:r>
      <w:r w:rsidRPr="00CC4B6E">
        <w:rPr>
          <w:rFonts w:ascii="Aptos" w:hAnsi="Aptos"/>
          <w:b/>
          <w:bCs/>
          <w:color w:val="000000" w:themeColor="text1"/>
          <w:vertAlign w:val="superscript"/>
        </w:rPr>
        <w:t>nd</w:t>
      </w:r>
      <w:r w:rsidRPr="00CC4B6E">
        <w:rPr>
          <w:rFonts w:ascii="Aptos" w:hAnsi="Aptos"/>
          <w:b/>
          <w:bCs/>
          <w:color w:val="000000" w:themeColor="text1"/>
        </w:rPr>
        <w:t xml:space="preserve"> July</w:t>
      </w:r>
    </w:p>
    <w:p w14:paraId="33057007" w14:textId="77777777" w:rsidR="00CC4B6E" w:rsidRPr="00CC4B6E" w:rsidRDefault="00CC4B6E" w:rsidP="00CC4B6E">
      <w:pPr>
        <w:pStyle w:val="ListParagraph"/>
        <w:numPr>
          <w:ilvl w:val="0"/>
          <w:numId w:val="4"/>
        </w:numPr>
        <w:jc w:val="both"/>
        <w:rPr>
          <w:rFonts w:ascii="Aptos" w:hAnsi="Aptos"/>
          <w:b/>
          <w:bCs/>
          <w:color w:val="000000" w:themeColor="text1"/>
        </w:rPr>
      </w:pPr>
      <w:r w:rsidRPr="00CC4B6E">
        <w:rPr>
          <w:rFonts w:ascii="Aptos" w:hAnsi="Aptos"/>
          <w:color w:val="000000" w:themeColor="text1"/>
        </w:rPr>
        <w:t>Thursday 30</w:t>
      </w:r>
      <w:r w:rsidRPr="00CC4B6E">
        <w:rPr>
          <w:rFonts w:ascii="Aptos" w:hAnsi="Aptos"/>
          <w:color w:val="000000" w:themeColor="text1"/>
          <w:vertAlign w:val="superscript"/>
        </w:rPr>
        <w:t>th</w:t>
      </w:r>
      <w:r w:rsidRPr="00CC4B6E">
        <w:rPr>
          <w:rFonts w:ascii="Aptos" w:hAnsi="Aptos"/>
          <w:color w:val="000000" w:themeColor="text1"/>
        </w:rPr>
        <w:t xml:space="preserve"> July</w:t>
      </w:r>
    </w:p>
    <w:p w14:paraId="72A77868" w14:textId="77777777" w:rsidR="00CC4B6E" w:rsidRPr="00CC4B6E" w:rsidRDefault="00CC4B6E" w:rsidP="00CC4B6E">
      <w:pPr>
        <w:pStyle w:val="ListParagraph"/>
        <w:numPr>
          <w:ilvl w:val="0"/>
          <w:numId w:val="4"/>
        </w:numPr>
        <w:jc w:val="both"/>
        <w:rPr>
          <w:rFonts w:ascii="Aptos" w:hAnsi="Aptos"/>
          <w:b/>
          <w:bCs/>
          <w:color w:val="000000" w:themeColor="text1"/>
        </w:rPr>
      </w:pPr>
      <w:r w:rsidRPr="00CC4B6E">
        <w:rPr>
          <w:rFonts w:ascii="Aptos" w:hAnsi="Aptos"/>
          <w:color w:val="000000" w:themeColor="text1"/>
        </w:rPr>
        <w:t>Thursday 27</w:t>
      </w:r>
      <w:r w:rsidRPr="00CC4B6E">
        <w:rPr>
          <w:rFonts w:ascii="Aptos" w:hAnsi="Aptos"/>
          <w:color w:val="000000" w:themeColor="text1"/>
          <w:vertAlign w:val="superscript"/>
        </w:rPr>
        <w:t>th</w:t>
      </w:r>
      <w:r w:rsidRPr="00CC4B6E">
        <w:rPr>
          <w:rFonts w:ascii="Aptos" w:hAnsi="Aptos"/>
          <w:color w:val="000000" w:themeColor="text1"/>
        </w:rPr>
        <w:t xml:space="preserve"> August</w:t>
      </w:r>
    </w:p>
    <w:p w14:paraId="1DC33302" w14:textId="77777777" w:rsidR="00CC4B6E" w:rsidRPr="00CC4B6E" w:rsidRDefault="00CC4B6E" w:rsidP="00CC4B6E">
      <w:pPr>
        <w:jc w:val="both"/>
        <w:rPr>
          <w:rFonts w:ascii="Aptos" w:hAnsi="Aptos"/>
          <w:color w:val="000000" w:themeColor="text1"/>
        </w:rPr>
      </w:pPr>
    </w:p>
    <w:p w14:paraId="6488858D" w14:textId="6B21CFE1" w:rsidR="00CC4B6E" w:rsidRPr="00CC4B6E" w:rsidRDefault="00CC4B6E" w:rsidP="00CC4B6E">
      <w:pPr>
        <w:jc w:val="both"/>
        <w:rPr>
          <w:rFonts w:ascii="Aptos" w:hAnsi="Aptos"/>
          <w:color w:val="000000" w:themeColor="text1"/>
        </w:rPr>
      </w:pPr>
      <w:r w:rsidRPr="00CC4B6E">
        <w:rPr>
          <w:rFonts w:ascii="Aptos" w:hAnsi="Aptos"/>
          <w:color w:val="000000" w:themeColor="text1"/>
        </w:rPr>
        <w:t xml:space="preserve">Return to Work Workshop </w:t>
      </w:r>
      <w:r w:rsidR="00DE3F63">
        <w:rPr>
          <w:rFonts w:ascii="Aptos" w:hAnsi="Aptos"/>
          <w:color w:val="000000" w:themeColor="text1"/>
        </w:rPr>
        <w:t>– 09:30-11:00</w:t>
      </w:r>
    </w:p>
    <w:p w14:paraId="64786A68" w14:textId="77777777" w:rsidR="00CC4B6E" w:rsidRPr="00CC4B6E" w:rsidRDefault="00CC4B6E" w:rsidP="00CC4B6E">
      <w:pPr>
        <w:pStyle w:val="ListParagraph"/>
        <w:numPr>
          <w:ilvl w:val="0"/>
          <w:numId w:val="4"/>
        </w:numPr>
        <w:jc w:val="both"/>
        <w:rPr>
          <w:rFonts w:ascii="Aptos" w:hAnsi="Aptos"/>
          <w:b/>
          <w:bCs/>
          <w:color w:val="000000" w:themeColor="text1"/>
        </w:rPr>
      </w:pPr>
      <w:r w:rsidRPr="00CC4B6E">
        <w:rPr>
          <w:rFonts w:ascii="Aptos" w:hAnsi="Aptos"/>
          <w:b/>
          <w:bCs/>
          <w:color w:val="000000" w:themeColor="text1"/>
        </w:rPr>
        <w:t>Thursday 16</w:t>
      </w:r>
      <w:r w:rsidRPr="00CC4B6E">
        <w:rPr>
          <w:rFonts w:ascii="Aptos" w:hAnsi="Aptos"/>
          <w:b/>
          <w:bCs/>
          <w:color w:val="000000" w:themeColor="text1"/>
          <w:vertAlign w:val="superscript"/>
        </w:rPr>
        <w:t>th</w:t>
      </w:r>
      <w:r w:rsidRPr="00CC4B6E">
        <w:rPr>
          <w:rFonts w:ascii="Aptos" w:hAnsi="Aptos"/>
          <w:b/>
          <w:bCs/>
          <w:color w:val="000000" w:themeColor="text1"/>
        </w:rPr>
        <w:t xml:space="preserve"> July</w:t>
      </w:r>
    </w:p>
    <w:p w14:paraId="7A96FF1B" w14:textId="77777777" w:rsidR="00CC4B6E" w:rsidRPr="00CC4B6E" w:rsidRDefault="00CC4B6E" w:rsidP="00CC4B6E">
      <w:pPr>
        <w:jc w:val="both"/>
        <w:rPr>
          <w:rFonts w:ascii="Aptos" w:hAnsi="Aptos"/>
          <w:color w:val="000000" w:themeColor="text1"/>
        </w:rPr>
      </w:pPr>
    </w:p>
    <w:p w14:paraId="21EA7424" w14:textId="77777777" w:rsidR="00CC4B6E" w:rsidRDefault="00CC4B6E">
      <w:pPr>
        <w:rPr>
          <w:rFonts w:ascii="Aptos" w:hAnsi="Aptos"/>
          <w:b/>
          <w:bCs/>
        </w:rPr>
      </w:pPr>
    </w:p>
    <w:p w14:paraId="083ABC16" w14:textId="2088246F" w:rsidR="009164DA" w:rsidRDefault="009164DA">
      <w:pPr>
        <w:rPr>
          <w:rFonts w:ascii="Aptos" w:hAnsi="Aptos"/>
          <w:b/>
          <w:bCs/>
        </w:rPr>
      </w:pPr>
      <w:r>
        <w:rPr>
          <w:rFonts w:ascii="Aptos" w:hAnsi="Aptos"/>
          <w:b/>
          <w:bCs/>
        </w:rPr>
        <w:t>Raw Links</w:t>
      </w:r>
    </w:p>
    <w:p w14:paraId="68FC71E2" w14:textId="77777777" w:rsidR="009164DA" w:rsidRDefault="009164DA">
      <w:pPr>
        <w:rPr>
          <w:rFonts w:ascii="Aptos" w:hAnsi="Aptos"/>
          <w:b/>
          <w:bCs/>
        </w:rPr>
      </w:pPr>
    </w:p>
    <w:p w14:paraId="31BA5DC0" w14:textId="3421C557" w:rsidR="009164DA" w:rsidRDefault="009164DA">
      <w:pPr>
        <w:rPr>
          <w:rFonts w:ascii="Aptos" w:hAnsi="Aptos"/>
        </w:rPr>
      </w:pPr>
      <w:r>
        <w:rPr>
          <w:rFonts w:ascii="Aptos" w:hAnsi="Aptos"/>
        </w:rPr>
        <w:t xml:space="preserve">Details of the full Cradle to Classroom programme: </w:t>
      </w:r>
      <w:hyperlink r:id="rId8" w:history="1">
        <w:r w:rsidRPr="007F0EAA">
          <w:rPr>
            <w:rStyle w:val="Hyperlink"/>
            <w:rFonts w:ascii="Aptos" w:hAnsi="Aptos"/>
          </w:rPr>
          <w:t>www.mtpt.org.uk/coaching</w:t>
        </w:r>
      </w:hyperlink>
    </w:p>
    <w:p w14:paraId="23098CA4" w14:textId="77777777" w:rsidR="009164DA" w:rsidRDefault="009164DA">
      <w:pPr>
        <w:rPr>
          <w:rFonts w:ascii="Aptos" w:hAnsi="Aptos"/>
        </w:rPr>
      </w:pPr>
    </w:p>
    <w:p w14:paraId="06FD84EA" w14:textId="02693BCE" w:rsidR="009164DA" w:rsidRDefault="009164DA">
      <w:pPr>
        <w:rPr>
          <w:rFonts w:ascii="Aptos" w:hAnsi="Aptos"/>
        </w:rPr>
      </w:pPr>
      <w:r>
        <w:rPr>
          <w:rFonts w:ascii="Aptos" w:hAnsi="Aptos"/>
        </w:rPr>
        <w:t>Parental Leave group coaching programme:</w:t>
      </w:r>
      <w:r w:rsidR="00693C2F">
        <w:rPr>
          <w:rFonts w:ascii="Aptos" w:hAnsi="Aptos"/>
        </w:rPr>
        <w:t xml:space="preserve"> </w:t>
      </w:r>
      <w:hyperlink r:id="rId9" w:history="1">
        <w:r w:rsidR="00BB3FC0" w:rsidRPr="007F0EAA">
          <w:rPr>
            <w:rStyle w:val="Hyperlink"/>
            <w:rFonts w:ascii="Aptos" w:hAnsi="Aptos"/>
          </w:rPr>
          <w:t>https://www.eventbrite.co.uk/cc/mtpt-parental-leave-group-coaching-cohorts-3435509</w:t>
        </w:r>
      </w:hyperlink>
      <w:r w:rsidR="00BB3FC0">
        <w:rPr>
          <w:rFonts w:ascii="Aptos" w:hAnsi="Aptos"/>
        </w:rPr>
        <w:t xml:space="preserve"> </w:t>
      </w:r>
    </w:p>
    <w:p w14:paraId="3817A771" w14:textId="77777777" w:rsidR="009164DA" w:rsidRDefault="009164DA">
      <w:pPr>
        <w:rPr>
          <w:rFonts w:ascii="Aptos" w:hAnsi="Aptos"/>
        </w:rPr>
      </w:pPr>
    </w:p>
    <w:p w14:paraId="6B3FDE3D" w14:textId="69635CDF" w:rsidR="009164DA" w:rsidRDefault="009164DA">
      <w:pPr>
        <w:rPr>
          <w:rFonts w:ascii="Aptos" w:hAnsi="Aptos"/>
        </w:rPr>
      </w:pPr>
      <w:r>
        <w:rPr>
          <w:rFonts w:ascii="Aptos" w:hAnsi="Aptos"/>
        </w:rPr>
        <w:t>Return to Work workshops:</w:t>
      </w:r>
      <w:r w:rsidR="00693C2F">
        <w:rPr>
          <w:rFonts w:ascii="Aptos" w:hAnsi="Aptos"/>
        </w:rPr>
        <w:t xml:space="preserve"> </w:t>
      </w:r>
      <w:hyperlink r:id="rId10" w:history="1">
        <w:r w:rsidR="00BB3FC0" w:rsidRPr="007F0EAA">
          <w:rPr>
            <w:rStyle w:val="Hyperlink"/>
            <w:rFonts w:ascii="Aptos" w:hAnsi="Aptos"/>
          </w:rPr>
          <w:t>https://www.eventbrite.co.uk/cc/mtpt-return-to-work-workshops-3435429</w:t>
        </w:r>
      </w:hyperlink>
      <w:r w:rsidR="00BB3FC0">
        <w:rPr>
          <w:rFonts w:ascii="Aptos" w:hAnsi="Aptos"/>
        </w:rPr>
        <w:t xml:space="preserve"> </w:t>
      </w:r>
    </w:p>
    <w:p w14:paraId="77F7C0C2" w14:textId="77777777" w:rsidR="005511F9" w:rsidRDefault="005511F9">
      <w:pPr>
        <w:rPr>
          <w:rFonts w:ascii="Aptos" w:hAnsi="Aptos"/>
        </w:rPr>
      </w:pPr>
    </w:p>
    <w:p w14:paraId="0E5EFD0E" w14:textId="1780907C" w:rsidR="005511F9" w:rsidRDefault="005511F9">
      <w:pPr>
        <w:rPr>
          <w:rFonts w:ascii="Aptos" w:hAnsi="Aptos"/>
        </w:rPr>
      </w:pPr>
      <w:r>
        <w:rPr>
          <w:rFonts w:ascii="Aptos" w:hAnsi="Aptos"/>
        </w:rPr>
        <w:t>Sustain and Grow group coaching:</w:t>
      </w:r>
      <w:r w:rsidR="00693C2F">
        <w:rPr>
          <w:rFonts w:ascii="Aptos" w:hAnsi="Aptos"/>
        </w:rPr>
        <w:t xml:space="preserve"> </w:t>
      </w:r>
      <w:hyperlink r:id="rId11" w:history="1">
        <w:r w:rsidR="00BB3FC0" w:rsidRPr="007F0EAA">
          <w:rPr>
            <w:rStyle w:val="Hyperlink"/>
            <w:rFonts w:ascii="Aptos" w:hAnsi="Aptos"/>
          </w:rPr>
          <w:t>https://www.eventbrite.co.uk/cc/sustain-and-grow-group-coaching-3463389</w:t>
        </w:r>
      </w:hyperlink>
      <w:r w:rsidR="00BB3FC0">
        <w:rPr>
          <w:rFonts w:ascii="Aptos" w:hAnsi="Aptos"/>
        </w:rPr>
        <w:t xml:space="preserve"> </w:t>
      </w:r>
    </w:p>
    <w:p w14:paraId="1896E8B7" w14:textId="77777777" w:rsidR="005511F9" w:rsidRDefault="005511F9">
      <w:pPr>
        <w:rPr>
          <w:rFonts w:ascii="Aptos" w:hAnsi="Aptos"/>
        </w:rPr>
      </w:pPr>
    </w:p>
    <w:p w14:paraId="3F8A1800" w14:textId="01FE85D6" w:rsidR="005511F9" w:rsidRDefault="005511F9">
      <w:pPr>
        <w:rPr>
          <w:rFonts w:ascii="Aptos" w:hAnsi="Aptos"/>
        </w:rPr>
      </w:pPr>
      <w:r>
        <w:rPr>
          <w:rFonts w:ascii="Aptos" w:hAnsi="Aptos"/>
        </w:rPr>
        <w:t xml:space="preserve">1:1 Coaching: </w:t>
      </w:r>
      <w:hyperlink r:id="rId12" w:history="1">
        <w:r w:rsidR="00BB3FC0" w:rsidRPr="007F0EAA">
          <w:rPr>
            <w:rStyle w:val="Hyperlink"/>
            <w:rFonts w:ascii="Aptos" w:hAnsi="Aptos"/>
          </w:rPr>
          <w:t>https://docs.google.com/forms/d/1vKh4qFh0TQXU9WMrqWmycHgbA4APrOxkO5UrAI11ziA/</w:t>
        </w:r>
      </w:hyperlink>
    </w:p>
    <w:p w14:paraId="6D6926EF" w14:textId="77777777" w:rsidR="00457CA9" w:rsidRDefault="00457CA9">
      <w:pPr>
        <w:rPr>
          <w:rFonts w:ascii="Aptos" w:hAnsi="Aptos"/>
        </w:rPr>
      </w:pPr>
    </w:p>
    <w:p w14:paraId="548429AC" w14:textId="02D26576" w:rsidR="00457CA9" w:rsidRDefault="00457CA9">
      <w:pPr>
        <w:rPr>
          <w:rFonts w:ascii="Aptos" w:hAnsi="Aptos"/>
        </w:rPr>
      </w:pPr>
      <w:r>
        <w:rPr>
          <w:rFonts w:ascii="Aptos" w:hAnsi="Aptos"/>
        </w:rPr>
        <w:t xml:space="preserve">Regionally branded fliers: </w:t>
      </w:r>
      <w:hyperlink r:id="rId13" w:history="1">
        <w:r w:rsidRPr="00B21F0A">
          <w:rPr>
            <w:rStyle w:val="Hyperlink"/>
            <w:rFonts w:ascii="Aptos" w:hAnsi="Aptos"/>
          </w:rPr>
          <w:t>https://www.mtpt.org.uk/cradle-to-classroom-fliers</w:t>
        </w:r>
      </w:hyperlink>
      <w:r>
        <w:rPr>
          <w:rFonts w:ascii="Aptos" w:hAnsi="Aptos"/>
        </w:rPr>
        <w:t xml:space="preserve"> </w:t>
      </w:r>
    </w:p>
    <w:p w14:paraId="1CB7895D" w14:textId="77777777" w:rsidR="00457CA9" w:rsidRDefault="00457CA9">
      <w:pPr>
        <w:rPr>
          <w:rFonts w:ascii="Aptos" w:hAnsi="Aptos"/>
        </w:rPr>
      </w:pPr>
    </w:p>
    <w:p w14:paraId="3589D193" w14:textId="77777777" w:rsidR="009164DA" w:rsidRDefault="009164DA">
      <w:pPr>
        <w:rPr>
          <w:rFonts w:ascii="Aptos" w:hAnsi="Aptos"/>
        </w:rPr>
      </w:pPr>
    </w:p>
    <w:p w14:paraId="7330BDE2" w14:textId="77777777" w:rsidR="00A456C6" w:rsidRPr="00A456C6" w:rsidRDefault="00A456C6">
      <w:pPr>
        <w:rPr>
          <w:rFonts w:ascii="Aptos" w:hAnsi="Aptos"/>
          <w:b/>
          <w:bCs/>
        </w:rPr>
      </w:pPr>
      <w:r w:rsidRPr="00A456C6">
        <w:rPr>
          <w:rFonts w:ascii="Aptos" w:hAnsi="Aptos"/>
          <w:b/>
          <w:bCs/>
        </w:rPr>
        <w:t>Social Media Handles</w:t>
      </w:r>
    </w:p>
    <w:p w14:paraId="5CD5900E" w14:textId="77777777" w:rsidR="00A456C6" w:rsidRDefault="00A456C6">
      <w:pPr>
        <w:rPr>
          <w:rFonts w:ascii="Aptos" w:hAnsi="Aptos"/>
        </w:rPr>
      </w:pPr>
    </w:p>
    <w:p w14:paraId="4E702A61" w14:textId="77777777" w:rsidR="00A456C6" w:rsidRPr="00A456C6" w:rsidRDefault="00A456C6" w:rsidP="00A456C6">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Instagram: @mtptproject</w:t>
      </w:r>
    </w:p>
    <w:p w14:paraId="4016AC92" w14:textId="77777777" w:rsidR="00A456C6" w:rsidRPr="00A456C6" w:rsidRDefault="00A456C6" w:rsidP="00A456C6">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BlueSky: @mtptproject (for signposting only – we do not use BlueSky much)</w:t>
      </w:r>
    </w:p>
    <w:p w14:paraId="40E73501" w14:textId="0D946F58" w:rsidR="00A456C6" w:rsidRPr="00A456C6" w:rsidRDefault="00A456C6" w:rsidP="00A456C6">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 xml:space="preserve">LinkedIn: </w:t>
      </w:r>
      <w:hyperlink r:id="rId14" w:history="1">
        <w:r w:rsidRPr="00A456C6">
          <w:rPr>
            <w:rStyle w:val="Hyperlink"/>
            <w:rFonts w:ascii="Aptos" w:eastAsiaTheme="minorHAnsi" w:hAnsi="Aptos" w:cstheme="minorBidi"/>
            <w:kern w:val="2"/>
            <w:lang w:eastAsia="en-US"/>
            <w14:ligatures w14:val="standardContextual"/>
          </w:rPr>
          <w:t>https://www.linkedin.com/company/the-mtpt-project/</w:t>
        </w:r>
      </w:hyperlink>
    </w:p>
    <w:p w14:paraId="4814EE9C" w14:textId="478EE9BE" w:rsidR="00A456C6" w:rsidRPr="00A456C6" w:rsidRDefault="00A456C6" w:rsidP="00A456C6">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Facebook: tag @The MTPT Project</w:t>
      </w:r>
    </w:p>
    <w:p w14:paraId="329040EE" w14:textId="77777777" w:rsidR="00A456C6" w:rsidRPr="00A456C6" w:rsidRDefault="00A456C6">
      <w:pPr>
        <w:rPr>
          <w:rFonts w:ascii="Aptos" w:hAnsi="Aptos"/>
        </w:rPr>
      </w:pPr>
    </w:p>
    <w:p w14:paraId="6317A6AA" w14:textId="77777777" w:rsidR="00A456C6" w:rsidRPr="00A456C6" w:rsidRDefault="00A456C6" w:rsidP="00A456C6">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Please note: The MTPT Project can be tagged on X @mtpt_project but we no longer use this social media platform.</w:t>
      </w:r>
    </w:p>
    <w:p w14:paraId="5C348275" w14:textId="10E16945" w:rsidR="008A0652" w:rsidRPr="00A456C6" w:rsidRDefault="008A0652">
      <w:pPr>
        <w:rPr>
          <w:rFonts w:ascii="Aptos" w:hAnsi="Aptos"/>
        </w:rPr>
      </w:pPr>
      <w:r w:rsidRPr="00A456C6">
        <w:rPr>
          <w:rFonts w:ascii="Aptos" w:hAnsi="Aptos"/>
        </w:rPr>
        <w:br w:type="page"/>
      </w:r>
    </w:p>
    <w:p w14:paraId="2B201281" w14:textId="55D45E12" w:rsidR="00C23CA8" w:rsidRDefault="00C23CA8">
      <w:pP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lastRenderedPageBreak/>
        <w:t>HR / “New to The MTPT Project” Information Events (Email Content)</w:t>
      </w:r>
    </w:p>
    <w:p w14:paraId="2FEEB390" w14:textId="77777777" w:rsidR="00C23CA8" w:rsidRDefault="00C23CA8">
      <w:pPr>
        <w:rPr>
          <w:rFonts w:ascii="Aptos" w:eastAsiaTheme="minorHAnsi" w:hAnsi="Aptos" w:cstheme="minorBidi"/>
          <w:b/>
          <w:bCs/>
          <w:kern w:val="2"/>
          <w:lang w:eastAsia="en-US"/>
          <w14:ligatures w14:val="standardContextual"/>
        </w:rPr>
      </w:pPr>
    </w:p>
    <w:p w14:paraId="62651022" w14:textId="03D553C5" w:rsidR="00C23CA8" w:rsidRPr="00C23CA8" w:rsidRDefault="00C23CA8">
      <w:pPr>
        <w:rPr>
          <w:rFonts w:ascii="Aptos" w:eastAsiaTheme="minorHAnsi" w:hAnsi="Aptos" w:cstheme="minorBidi"/>
          <w:color w:val="FF0000"/>
          <w:kern w:val="2"/>
          <w:lang w:eastAsia="en-US"/>
          <w14:ligatures w14:val="standardContextual"/>
        </w:rPr>
      </w:pPr>
      <w:r w:rsidRPr="00C23CA8">
        <w:rPr>
          <w:rFonts w:ascii="Aptos" w:eastAsiaTheme="minorHAnsi" w:hAnsi="Aptos" w:cstheme="minorBidi"/>
          <w:color w:val="FF0000"/>
          <w:kern w:val="2"/>
          <w:lang w:eastAsia="en-US"/>
          <w14:ligatures w14:val="standardContextual"/>
        </w:rPr>
        <w:t xml:space="preserve">For </w:t>
      </w:r>
      <w:r w:rsidR="00E04756">
        <w:rPr>
          <w:rFonts w:ascii="Aptos" w:eastAsiaTheme="minorHAnsi" w:hAnsi="Aptos" w:cstheme="minorBidi"/>
          <w:color w:val="FF0000"/>
          <w:kern w:val="2"/>
          <w:lang w:eastAsia="en-US"/>
          <w14:ligatures w14:val="standardContextual"/>
        </w:rPr>
        <w:t>August / September</w:t>
      </w:r>
      <w:r w:rsidRPr="00C23CA8">
        <w:rPr>
          <w:rFonts w:ascii="Aptos" w:eastAsiaTheme="minorHAnsi" w:hAnsi="Aptos" w:cstheme="minorBidi"/>
          <w:color w:val="FF0000"/>
          <w:kern w:val="2"/>
          <w:lang w:eastAsia="en-US"/>
          <w14:ligatures w14:val="standardContextual"/>
        </w:rPr>
        <w:t>:</w:t>
      </w:r>
    </w:p>
    <w:p w14:paraId="6AE7C9DD" w14:textId="77777777" w:rsidR="00C23CA8" w:rsidRDefault="00C23CA8">
      <w:pPr>
        <w:rPr>
          <w:rFonts w:ascii="Aptos" w:eastAsiaTheme="minorHAnsi" w:hAnsi="Aptos" w:cstheme="minorBidi"/>
          <w:kern w:val="2"/>
          <w:lang w:eastAsia="en-US"/>
          <w14:ligatures w14:val="standardContextual"/>
        </w:rPr>
      </w:pPr>
    </w:p>
    <w:p w14:paraId="0E2B7F39" w14:textId="5A28D106" w:rsidR="00C23CA8" w:rsidRDefault="00C23CA8">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Dear…</w:t>
      </w:r>
    </w:p>
    <w:p w14:paraId="3835AB84" w14:textId="77777777" w:rsidR="00C23CA8" w:rsidRDefault="00C23CA8">
      <w:pPr>
        <w:rPr>
          <w:rFonts w:ascii="Aptos" w:eastAsiaTheme="minorHAnsi" w:hAnsi="Aptos" w:cstheme="minorBidi"/>
          <w:kern w:val="2"/>
          <w:lang w:eastAsia="en-US"/>
          <w14:ligatures w14:val="standardContextual"/>
        </w:rPr>
      </w:pPr>
    </w:p>
    <w:p w14:paraId="253C92B0" w14:textId="04A12D8A" w:rsidR="00C23CA8" w:rsidRDefault="00C23CA8">
      <w:pPr>
        <w:rPr>
          <w:rFonts w:ascii="Aptos" w:eastAsiaTheme="minorHAnsi" w:hAnsi="Aptos" w:cstheme="minorBidi"/>
          <w:kern w:val="2"/>
          <w:lang w:eastAsia="en-US"/>
          <w14:ligatures w14:val="standardContextual"/>
        </w:rPr>
      </w:pPr>
      <w:r w:rsidRPr="00C23CA8">
        <w:rPr>
          <w:rFonts w:ascii="Aptos" w:eastAsiaTheme="minorHAnsi" w:hAnsi="Aptos" w:cstheme="minorBidi"/>
          <w:color w:val="FF0000"/>
          <w:kern w:val="2"/>
          <w:lang w:eastAsia="en-US"/>
          <w14:ligatures w14:val="standardContextual"/>
        </w:rPr>
        <w:t xml:space="preserve">[FUNDER] </w:t>
      </w:r>
      <w:r>
        <w:rPr>
          <w:rFonts w:ascii="Aptos" w:eastAsiaTheme="minorHAnsi" w:hAnsi="Aptos" w:cstheme="minorBidi"/>
          <w:kern w:val="2"/>
          <w:lang w:eastAsia="en-US"/>
          <w14:ligatures w14:val="standardContextual"/>
        </w:rPr>
        <w:t xml:space="preserve">are very excited to be supporting The MTPT Project’s Cradle to Classroom programme of parental transition support </w:t>
      </w:r>
      <w:r w:rsidRPr="00C23CA8">
        <w:rPr>
          <w:rFonts w:ascii="Aptos" w:eastAsiaTheme="minorHAnsi" w:hAnsi="Aptos" w:cstheme="minorBidi"/>
          <w:color w:val="FF0000"/>
          <w:kern w:val="2"/>
          <w:lang w:eastAsia="en-US"/>
          <w14:ligatures w14:val="standardContextual"/>
        </w:rPr>
        <w:t xml:space="preserve">next / this </w:t>
      </w:r>
      <w:r>
        <w:rPr>
          <w:rFonts w:ascii="Aptos" w:eastAsiaTheme="minorHAnsi" w:hAnsi="Aptos" w:cstheme="minorBidi"/>
          <w:kern w:val="2"/>
          <w:lang w:eastAsia="en-US"/>
          <w14:ligatures w14:val="standardContextual"/>
        </w:rPr>
        <w:t>academic year.</w:t>
      </w:r>
    </w:p>
    <w:p w14:paraId="15B8F298" w14:textId="77777777" w:rsidR="00C23CA8" w:rsidRDefault="00C23CA8">
      <w:pPr>
        <w:rPr>
          <w:rFonts w:ascii="Aptos" w:eastAsiaTheme="minorHAnsi" w:hAnsi="Aptos" w:cstheme="minorBidi"/>
          <w:kern w:val="2"/>
          <w:lang w:eastAsia="en-US"/>
          <w14:ligatures w14:val="standardContextual"/>
        </w:rPr>
      </w:pPr>
    </w:p>
    <w:p w14:paraId="61885806" w14:textId="35E759EE" w:rsidR="00C23CA8" w:rsidRDefault="00C23CA8">
      <w:pPr>
        <w:rPr>
          <w:rFonts w:ascii="Aptos" w:eastAsiaTheme="minorHAnsi" w:hAnsi="Aptos" w:cstheme="minorBidi"/>
          <w:kern w:val="2"/>
          <w:lang w:eastAsia="en-US"/>
          <w14:ligatures w14:val="standardContextual"/>
        </w:rPr>
      </w:pPr>
      <w:r>
        <w:rPr>
          <w:rFonts w:ascii="Aptos" w:eastAsiaTheme="minorHAnsi" w:hAnsi="Aptos" w:cstheme="minorBidi"/>
          <w:kern w:val="2"/>
          <w:lang w:eastAsia="en-US"/>
          <w14:ligatures w14:val="standardContextual"/>
        </w:rPr>
        <w:t>The programme consists of coaching and workshop opportunities to support colleagues over the parental leave and return to work period.</w:t>
      </w:r>
    </w:p>
    <w:p w14:paraId="33C46680" w14:textId="77777777" w:rsidR="00C23CA8" w:rsidRDefault="00C23CA8">
      <w:pPr>
        <w:rPr>
          <w:rFonts w:ascii="Aptos" w:eastAsiaTheme="minorHAnsi" w:hAnsi="Aptos" w:cstheme="minorBidi"/>
          <w:kern w:val="2"/>
          <w:lang w:eastAsia="en-US"/>
          <w14:ligatures w14:val="standardContextual"/>
        </w:rPr>
      </w:pPr>
    </w:p>
    <w:p w14:paraId="7640AFD5" w14:textId="05155DAB" w:rsidR="00C23CA8" w:rsidRDefault="00C23CA8">
      <w:pPr>
        <w:rPr>
          <w:rFonts w:ascii="Aptos" w:eastAsiaTheme="minorHAnsi" w:hAnsi="Aptos" w:cstheme="minorBidi"/>
          <w:b/>
          <w:bCs/>
          <w:kern w:val="2"/>
          <w:lang w:eastAsia="en-US"/>
          <w14:ligatures w14:val="standardContextual"/>
        </w:rPr>
      </w:pPr>
      <w:r>
        <w:rPr>
          <w:rFonts w:ascii="Aptos" w:eastAsiaTheme="minorHAnsi" w:hAnsi="Aptos" w:cstheme="minorBidi"/>
          <w:kern w:val="2"/>
          <w:lang w:eastAsia="en-US"/>
          <w14:ligatures w14:val="standardContextual"/>
        </w:rPr>
        <w:t>Please join us for a free information event outlining the programme, and the best way that you can share this with colleagues in your network on</w:t>
      </w:r>
      <w:r w:rsidRPr="001A4A3B">
        <w:rPr>
          <w:rFonts w:ascii="Aptos" w:eastAsiaTheme="minorHAnsi" w:hAnsi="Aptos" w:cstheme="minorBidi"/>
          <w:b/>
          <w:bCs/>
          <w:color w:val="FF0000"/>
          <w:kern w:val="2"/>
          <w:lang w:eastAsia="en-US"/>
          <w14:ligatures w14:val="standardContextual"/>
        </w:rPr>
        <w:t xml:space="preserve"> </w:t>
      </w:r>
      <w:r w:rsidR="001A4A3B" w:rsidRPr="001A4A3B">
        <w:rPr>
          <w:rFonts w:ascii="Aptos" w:eastAsiaTheme="minorHAnsi" w:hAnsi="Aptos" w:cstheme="minorBidi"/>
          <w:b/>
          <w:bCs/>
          <w:color w:val="FF0000"/>
          <w:kern w:val="2"/>
          <w:lang w:eastAsia="en-US"/>
          <w14:ligatures w14:val="standardContextual"/>
        </w:rPr>
        <w:t xml:space="preserve">Tuesday </w:t>
      </w:r>
      <w:r w:rsidR="00457CA9">
        <w:rPr>
          <w:rFonts w:ascii="Aptos" w:eastAsiaTheme="minorHAnsi" w:hAnsi="Aptos" w:cstheme="minorBidi"/>
          <w:b/>
          <w:bCs/>
          <w:color w:val="FF0000"/>
          <w:kern w:val="2"/>
          <w:lang w:eastAsia="en-US"/>
          <w14:ligatures w14:val="standardContextual"/>
        </w:rPr>
        <w:t>9</w:t>
      </w:r>
      <w:r w:rsidR="001A4A3B" w:rsidRPr="001A4A3B">
        <w:rPr>
          <w:rFonts w:ascii="Aptos" w:eastAsiaTheme="minorHAnsi" w:hAnsi="Aptos" w:cstheme="minorBidi"/>
          <w:b/>
          <w:bCs/>
          <w:color w:val="FF0000"/>
          <w:kern w:val="2"/>
          <w:vertAlign w:val="superscript"/>
          <w:lang w:eastAsia="en-US"/>
          <w14:ligatures w14:val="standardContextual"/>
        </w:rPr>
        <w:t>th</w:t>
      </w:r>
      <w:r w:rsidR="001A4A3B" w:rsidRPr="001A4A3B">
        <w:rPr>
          <w:rFonts w:ascii="Aptos" w:eastAsiaTheme="minorHAnsi" w:hAnsi="Aptos" w:cstheme="minorBidi"/>
          <w:b/>
          <w:bCs/>
          <w:color w:val="FF0000"/>
          <w:kern w:val="2"/>
          <w:lang w:eastAsia="en-US"/>
          <w14:ligatures w14:val="standardContextual"/>
        </w:rPr>
        <w:t xml:space="preserve"> September, 09:00-09:30.</w:t>
      </w:r>
    </w:p>
    <w:p w14:paraId="0DA39E69" w14:textId="77777777" w:rsidR="00C23CA8" w:rsidRDefault="00C23CA8">
      <w:pPr>
        <w:rPr>
          <w:rFonts w:ascii="Aptos" w:eastAsiaTheme="minorHAnsi" w:hAnsi="Aptos" w:cstheme="minorBidi"/>
          <w:b/>
          <w:bCs/>
          <w:kern w:val="2"/>
          <w:lang w:eastAsia="en-US"/>
          <w14:ligatures w14:val="standardContextual"/>
        </w:rPr>
      </w:pPr>
    </w:p>
    <w:p w14:paraId="0DF95E7E" w14:textId="1FB70DB0" w:rsidR="00C23CA8" w:rsidRPr="001A4A3B" w:rsidRDefault="00C23CA8">
      <w:pPr>
        <w:rPr>
          <w:rFonts w:ascii="Aptos" w:eastAsiaTheme="minorHAnsi" w:hAnsi="Aptos" w:cstheme="minorBidi"/>
          <w:color w:val="FF0000"/>
          <w:kern w:val="2"/>
          <w:lang w:eastAsia="en-US"/>
          <w14:ligatures w14:val="standardContextual"/>
        </w:rPr>
      </w:pPr>
      <w:r>
        <w:rPr>
          <w:rFonts w:ascii="Aptos" w:eastAsiaTheme="minorHAnsi" w:hAnsi="Aptos" w:cstheme="minorBidi"/>
          <w:kern w:val="2"/>
          <w:lang w:eastAsia="en-US"/>
          <w14:ligatures w14:val="standardContextual"/>
        </w:rPr>
        <w:t>The Zoom registration link to join us live, or receive a recording of the event is available here</w:t>
      </w:r>
      <w:r w:rsidRPr="001A4A3B">
        <w:rPr>
          <w:rFonts w:ascii="Aptos" w:eastAsiaTheme="minorHAnsi" w:hAnsi="Aptos" w:cstheme="minorBidi"/>
          <w:color w:val="FF0000"/>
          <w:kern w:val="2"/>
          <w:lang w:eastAsia="en-US"/>
          <w14:ligatures w14:val="standardContextual"/>
        </w:rPr>
        <w:t xml:space="preserve">: </w:t>
      </w:r>
      <w:r w:rsidR="001A4A3B" w:rsidRPr="001A4A3B">
        <w:rPr>
          <w:rFonts w:ascii="Aptos" w:hAnsi="Aptos"/>
          <w:color w:val="FF0000"/>
        </w:rPr>
        <w:t>https://us06web.zoom.us/meeting/register/Z2Fi3sSpQrGcC7hqvnYqQg</w:t>
      </w:r>
    </w:p>
    <w:p w14:paraId="27E67844" w14:textId="77777777" w:rsidR="00C23CA8" w:rsidRPr="001A4A3B" w:rsidRDefault="00C23CA8">
      <w:pPr>
        <w:rPr>
          <w:rFonts w:ascii="Aptos" w:eastAsiaTheme="minorHAnsi" w:hAnsi="Aptos" w:cstheme="minorBidi"/>
          <w:color w:val="FF0000"/>
          <w:kern w:val="2"/>
          <w:lang w:eastAsia="en-US"/>
          <w14:ligatures w14:val="standardContextual"/>
        </w:rPr>
      </w:pPr>
    </w:p>
    <w:p w14:paraId="612ECAB7" w14:textId="77777777" w:rsidR="007420A8" w:rsidRDefault="007420A8">
      <w:pPr>
        <w:rPr>
          <w:rFonts w:ascii="Aptos" w:eastAsiaTheme="minorHAnsi" w:hAnsi="Aptos" w:cstheme="minorBidi"/>
          <w:color w:val="FF0000"/>
          <w:kern w:val="2"/>
          <w:lang w:eastAsia="en-US"/>
          <w14:ligatures w14:val="standardContextual"/>
        </w:rPr>
      </w:pPr>
      <w:r>
        <w:rPr>
          <w:rFonts w:ascii="Aptos" w:eastAsiaTheme="minorHAnsi" w:hAnsi="Aptos" w:cstheme="minorBidi"/>
          <w:color w:val="FF0000"/>
          <w:kern w:val="2"/>
          <w:lang w:eastAsia="en-US"/>
          <w14:ligatures w14:val="standardContextual"/>
        </w:rPr>
        <w:br w:type="page"/>
      </w:r>
    </w:p>
    <w:p w14:paraId="4D2931BB" w14:textId="769F87EF" w:rsidR="00693C2F" w:rsidRPr="00693C2F" w:rsidRDefault="00693C2F" w:rsidP="00EA63A3">
      <w:pPr>
        <w:jc w:val="both"/>
        <w:rPr>
          <w:rFonts w:ascii="Aptos" w:hAnsi="Aptos"/>
          <w:b/>
          <w:bCs/>
          <w:color w:val="FF0000"/>
        </w:rPr>
      </w:pPr>
      <w:r w:rsidRPr="00693C2F">
        <w:rPr>
          <w:rFonts w:ascii="Aptos" w:eastAsiaTheme="minorHAnsi" w:hAnsi="Aptos" w:cstheme="minorBidi"/>
          <w:b/>
          <w:bCs/>
          <w:kern w:val="2"/>
          <w:lang w:eastAsia="en-US"/>
          <w14:ligatures w14:val="standardContextual"/>
        </w:rPr>
        <w:lastRenderedPageBreak/>
        <w:t>2025-26 Announcement Blog</w:t>
      </w:r>
    </w:p>
    <w:p w14:paraId="1A485B15" w14:textId="77777777" w:rsidR="00693C2F" w:rsidRDefault="00693C2F" w:rsidP="00EA63A3">
      <w:pPr>
        <w:jc w:val="both"/>
        <w:rPr>
          <w:rFonts w:ascii="Aptos" w:hAnsi="Aptos"/>
          <w:b/>
          <w:bCs/>
          <w:color w:val="FF0000"/>
        </w:rPr>
      </w:pPr>
    </w:p>
    <w:p w14:paraId="15820F77" w14:textId="4065BE75" w:rsidR="00EA63A3" w:rsidRPr="00EA63A3" w:rsidRDefault="00EA63A3" w:rsidP="00EA63A3">
      <w:pPr>
        <w:jc w:val="both"/>
        <w:rPr>
          <w:rFonts w:ascii="Aptos" w:hAnsi="Aptos"/>
          <w:b/>
          <w:bCs/>
        </w:rPr>
      </w:pPr>
      <w:r w:rsidRPr="00EA63A3">
        <w:rPr>
          <w:rFonts w:ascii="Aptos" w:hAnsi="Aptos"/>
          <w:b/>
          <w:bCs/>
          <w:color w:val="FF0000"/>
        </w:rPr>
        <w:t xml:space="preserve">[FUNDER] </w:t>
      </w:r>
      <w:r w:rsidRPr="00EA63A3">
        <w:rPr>
          <w:rFonts w:ascii="Aptos" w:hAnsi="Aptos"/>
          <w:b/>
          <w:bCs/>
        </w:rPr>
        <w:t>Commits to Ongoing Support for Parent-Colleagues</w:t>
      </w:r>
    </w:p>
    <w:p w14:paraId="39980B71" w14:textId="242ACEE8" w:rsidR="00EA63A3" w:rsidRPr="00EA63A3" w:rsidRDefault="00EA63A3" w:rsidP="00EA63A3">
      <w:pPr>
        <w:jc w:val="both"/>
        <w:rPr>
          <w:rFonts w:ascii="Aptos" w:hAnsi="Aptos"/>
        </w:rPr>
      </w:pPr>
    </w:p>
    <w:p w14:paraId="18FBC545" w14:textId="19506A3C" w:rsidR="00EA63A3" w:rsidRPr="00EA63A3" w:rsidRDefault="00EA63A3" w:rsidP="00EA63A3">
      <w:pPr>
        <w:jc w:val="both"/>
        <w:rPr>
          <w:rFonts w:ascii="Aptos" w:hAnsi="Aptos"/>
        </w:rPr>
      </w:pPr>
      <w:r w:rsidRPr="00EA63A3">
        <w:rPr>
          <w:rFonts w:ascii="Aptos" w:hAnsi="Aptos"/>
          <w:noProof/>
        </w:rPr>
        <mc:AlternateContent>
          <mc:Choice Requires="wps">
            <w:drawing>
              <wp:anchor distT="0" distB="0" distL="114300" distR="114300" simplePos="0" relativeHeight="251662336" behindDoc="0" locked="0" layoutInCell="1" allowOverlap="1" wp14:anchorId="3C0D8D81" wp14:editId="0AC2CECF">
                <wp:simplePos x="0" y="0"/>
                <wp:positionH relativeFrom="column">
                  <wp:posOffset>3738245</wp:posOffset>
                </wp:positionH>
                <wp:positionV relativeFrom="paragraph">
                  <wp:posOffset>3499</wp:posOffset>
                </wp:positionV>
                <wp:extent cx="2190115" cy="1762125"/>
                <wp:effectExtent l="0" t="0" r="6985" b="244475"/>
                <wp:wrapSquare wrapText="bothSides"/>
                <wp:docPr id="1951847726" name="Rounded Rectangular Callout 1"/>
                <wp:cNvGraphicFramePr/>
                <a:graphic xmlns:a="http://schemas.openxmlformats.org/drawingml/2006/main">
                  <a:graphicData uri="http://schemas.microsoft.com/office/word/2010/wordprocessingShape">
                    <wps:wsp>
                      <wps:cNvSpPr/>
                      <wps:spPr>
                        <a:xfrm>
                          <a:off x="0" y="0"/>
                          <a:ext cx="2190115" cy="1762125"/>
                        </a:xfrm>
                        <a:prstGeom prst="wedgeRoundRectCallou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F90EABC" w14:textId="77777777" w:rsidR="00EA63A3" w:rsidRPr="00871E74" w:rsidRDefault="00EA63A3" w:rsidP="00EA63A3">
                            <w:pPr>
                              <w:jc w:val="center"/>
                              <w:rPr>
                                <w:color w:val="000000" w:themeColor="text1"/>
                              </w:rPr>
                            </w:pPr>
                            <w:r w:rsidRPr="00871E74">
                              <w:rPr>
                                <w:rFonts w:ascii="Arial" w:hAnsi="Arial" w:cs="Arial"/>
                                <w:color w:val="000000" w:themeColor="text1"/>
                                <w:sz w:val="20"/>
                                <w:szCs w:val="20"/>
                              </w:rPr>
                              <w:t>“</w:t>
                            </w:r>
                            <w:r>
                              <w:rPr>
                                <w:rFonts w:ascii="Arial" w:hAnsi="Arial" w:cs="Arial"/>
                                <w:color w:val="000000" w:themeColor="text1"/>
                                <w:sz w:val="20"/>
                                <w:szCs w:val="20"/>
                              </w:rPr>
                              <w:t>The programme</w:t>
                            </w:r>
                            <w:r w:rsidRPr="00871E74">
                              <w:rPr>
                                <w:rFonts w:ascii="Arial" w:hAnsi="Arial" w:cs="Arial"/>
                                <w:color w:val="000000" w:themeColor="text1"/>
                                <w:sz w:val="20"/>
                                <w:szCs w:val="20"/>
                              </w:rPr>
                              <w:t xml:space="preserve"> was well structured, insightful and helped me to reflect on myself, where I am at and where I would like to be in all different areas of my life</w:t>
                            </w:r>
                            <w:r>
                              <w:rPr>
                                <w:rFonts w:ascii="Arial" w:hAnsi="Arial" w:cs="Arial"/>
                                <w:color w:val="000000" w:themeColor="text1"/>
                                <w:sz w:val="20"/>
                                <w:szCs w:val="20"/>
                              </w:rPr>
                              <w:t xml:space="preserve">.  It </w:t>
                            </w:r>
                            <w:r w:rsidRPr="00871E74">
                              <w:rPr>
                                <w:rFonts w:ascii="Arial" w:hAnsi="Arial" w:cs="Arial"/>
                                <w:color w:val="000000" w:themeColor="text1"/>
                                <w:sz w:val="20"/>
                                <w:szCs w:val="20"/>
                              </w:rPr>
                              <w:t xml:space="preserve">has given me the confidence to dream big!” – </w:t>
                            </w:r>
                            <w:r>
                              <w:rPr>
                                <w:rFonts w:ascii="Arial" w:hAnsi="Arial" w:cs="Arial"/>
                                <w:color w:val="000000" w:themeColor="text1"/>
                                <w:sz w:val="20"/>
                                <w:szCs w:val="20"/>
                              </w:rPr>
                              <w:t>Primary Class Teacher</w:t>
                            </w:r>
                            <w:r w:rsidRPr="00871E74">
                              <w:rPr>
                                <w:rFonts w:ascii="Arial" w:hAnsi="Arial" w:cs="Arial"/>
                                <w:color w:val="000000" w:themeColor="text1"/>
                                <w:sz w:val="20"/>
                                <w:szCs w:val="20"/>
                              </w:rPr>
                              <w:t xml:space="preserve">, </w:t>
                            </w:r>
                            <w:r>
                              <w:rPr>
                                <w:rFonts w:ascii="Arial" w:hAnsi="Arial" w:cs="Arial"/>
                                <w:color w:val="000000" w:themeColor="text1"/>
                                <w:sz w:val="20"/>
                                <w:szCs w:val="20"/>
                              </w:rPr>
                              <w:t>Winter</w:t>
                            </w:r>
                            <w:r w:rsidRPr="00871E74">
                              <w:rPr>
                                <w:rFonts w:ascii="Arial" w:hAnsi="Arial" w:cs="Arial"/>
                                <w:color w:val="000000" w:themeColor="text1"/>
                                <w:sz w:val="20"/>
                                <w:szCs w:val="20"/>
                              </w:rPr>
                              <w:t xml:space="preserve"> </w:t>
                            </w:r>
                            <w:r>
                              <w:rPr>
                                <w:rFonts w:ascii="Arial" w:hAnsi="Arial" w:cs="Arial"/>
                                <w:color w:val="000000" w:themeColor="text1"/>
                                <w:sz w:val="20"/>
                                <w:szCs w:val="20"/>
                              </w:rPr>
                              <w:t>Parental Leave group coaching cohort, 2024-25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D8D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position:absolute;left:0;text-align:left;margin-left:294.35pt;margin-top:.3pt;width:172.45pt;height:13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" adj="6300,24300" fillcolor="white [3212]" strokecolor="#030e13 [484]" strokeweight="1pt">
                <v:textbox>
                  <w:txbxContent>
                    <w:p w14:paraId="0F90EABC" w14:textId="77777777" w:rsidR="00EA63A3" w:rsidRPr="00871E74" w:rsidRDefault="00EA63A3" w:rsidP="00EA63A3">
                      <w:pPr>
                        <w:jc w:val="center"/>
                        <w:rPr>
                          <w:color w:val="000000" w:themeColor="text1"/>
                        </w:rPr>
                      </w:pPr>
                      <w:r w:rsidRPr="00871E74">
                        <w:rPr>
                          <w:rFonts w:ascii="Arial" w:hAnsi="Arial" w:cs="Arial"/>
                          <w:color w:val="000000" w:themeColor="text1"/>
                          <w:sz w:val="20"/>
                          <w:szCs w:val="20"/>
                        </w:rPr>
                        <w:t>“</w:t>
                      </w:r>
                      <w:r>
                        <w:rPr>
                          <w:rFonts w:ascii="Arial" w:hAnsi="Arial" w:cs="Arial"/>
                          <w:color w:val="000000" w:themeColor="text1"/>
                          <w:sz w:val="20"/>
                          <w:szCs w:val="20"/>
                        </w:rPr>
                        <w:t>The programme</w:t>
                      </w:r>
                      <w:r w:rsidRPr="00871E74">
                        <w:rPr>
                          <w:rFonts w:ascii="Arial" w:hAnsi="Arial" w:cs="Arial"/>
                          <w:color w:val="000000" w:themeColor="text1"/>
                          <w:sz w:val="20"/>
                          <w:szCs w:val="20"/>
                        </w:rPr>
                        <w:t xml:space="preserve"> was well structured, insightful and helped me to reflect on myself, where I am at and where I would like to be in all different areas of my life</w:t>
                      </w:r>
                      <w:r>
                        <w:rPr>
                          <w:rFonts w:ascii="Arial" w:hAnsi="Arial" w:cs="Arial"/>
                          <w:color w:val="000000" w:themeColor="text1"/>
                          <w:sz w:val="20"/>
                          <w:szCs w:val="20"/>
                        </w:rPr>
                        <w:t xml:space="preserve">.  It </w:t>
                      </w:r>
                      <w:r w:rsidRPr="00871E74">
                        <w:rPr>
                          <w:rFonts w:ascii="Arial" w:hAnsi="Arial" w:cs="Arial"/>
                          <w:color w:val="000000" w:themeColor="text1"/>
                          <w:sz w:val="20"/>
                          <w:szCs w:val="20"/>
                        </w:rPr>
                        <w:t xml:space="preserve">has given me the confidence to dream big!” – </w:t>
                      </w:r>
                      <w:r>
                        <w:rPr>
                          <w:rFonts w:ascii="Arial" w:hAnsi="Arial" w:cs="Arial"/>
                          <w:color w:val="000000" w:themeColor="text1"/>
                          <w:sz w:val="20"/>
                          <w:szCs w:val="20"/>
                        </w:rPr>
                        <w:t>Primary Class Teacher</w:t>
                      </w:r>
                      <w:r w:rsidRPr="00871E74">
                        <w:rPr>
                          <w:rFonts w:ascii="Arial" w:hAnsi="Arial" w:cs="Arial"/>
                          <w:color w:val="000000" w:themeColor="text1"/>
                          <w:sz w:val="20"/>
                          <w:szCs w:val="20"/>
                        </w:rPr>
                        <w:t xml:space="preserve">, </w:t>
                      </w:r>
                      <w:r>
                        <w:rPr>
                          <w:rFonts w:ascii="Arial" w:hAnsi="Arial" w:cs="Arial"/>
                          <w:color w:val="000000" w:themeColor="text1"/>
                          <w:sz w:val="20"/>
                          <w:szCs w:val="20"/>
                        </w:rPr>
                        <w:t>Winter</w:t>
                      </w:r>
                      <w:r w:rsidRPr="00871E74">
                        <w:rPr>
                          <w:rFonts w:ascii="Arial" w:hAnsi="Arial" w:cs="Arial"/>
                          <w:color w:val="000000" w:themeColor="text1"/>
                          <w:sz w:val="20"/>
                          <w:szCs w:val="20"/>
                        </w:rPr>
                        <w:t xml:space="preserve"> </w:t>
                      </w:r>
                      <w:r>
                        <w:rPr>
                          <w:rFonts w:ascii="Arial" w:hAnsi="Arial" w:cs="Arial"/>
                          <w:color w:val="000000" w:themeColor="text1"/>
                          <w:sz w:val="20"/>
                          <w:szCs w:val="20"/>
                        </w:rPr>
                        <w:t>Parental Leave group coaching cohort, 2024-25</w:t>
                      </w:r>
                    </w:p>
                  </w:txbxContent>
                </v:textbox>
                <w10:wrap type="square"/>
              </v:shape>
            </w:pict>
          </mc:Fallback>
        </mc:AlternateContent>
      </w:r>
      <w:r w:rsidRPr="00EA63A3">
        <w:rPr>
          <w:rFonts w:ascii="Aptos" w:hAnsi="Aptos"/>
        </w:rPr>
        <w:t xml:space="preserve">Colleagues on a period of parental leave, returning to work or balancing their school commitments with young children will continue to benefit from </w:t>
      </w:r>
      <w:proofErr w:type="gramStart"/>
      <w:r w:rsidRPr="00EA63A3">
        <w:rPr>
          <w:rFonts w:ascii="Aptos" w:hAnsi="Aptos"/>
        </w:rPr>
        <w:t>fully-funded</w:t>
      </w:r>
      <w:proofErr w:type="gramEnd"/>
      <w:r w:rsidRPr="00EA63A3">
        <w:rPr>
          <w:rFonts w:ascii="Aptos" w:hAnsi="Aptos"/>
        </w:rPr>
        <w:t xml:space="preserve"> support next academic year thanks to an ongoing partnership between </w:t>
      </w:r>
      <w:r w:rsidRPr="00EA63A3">
        <w:rPr>
          <w:rFonts w:ascii="Aptos" w:hAnsi="Aptos"/>
          <w:color w:val="FF0000"/>
        </w:rPr>
        <w:t xml:space="preserve">[FUNDER] </w:t>
      </w:r>
      <w:r w:rsidRPr="00EA63A3">
        <w:rPr>
          <w:rFonts w:ascii="Aptos" w:hAnsi="Aptos"/>
        </w:rPr>
        <w:t xml:space="preserve">and The </w:t>
      </w:r>
      <w:proofErr w:type="gramStart"/>
      <w:r w:rsidRPr="00EA63A3">
        <w:rPr>
          <w:rFonts w:ascii="Aptos" w:hAnsi="Aptos"/>
        </w:rPr>
        <w:t>MTPT</w:t>
      </w:r>
      <w:r w:rsidRPr="00EA63A3">
        <w:rPr>
          <w:rFonts w:ascii="Aptos" w:hAnsi="Aptos"/>
          <w:noProof/>
        </w:rPr>
        <w:t xml:space="preserve"> </w:t>
      </w:r>
      <w:r w:rsidRPr="00EA63A3">
        <w:rPr>
          <w:rFonts w:ascii="Aptos" w:hAnsi="Aptos"/>
        </w:rPr>
        <w:t xml:space="preserve"> Project</w:t>
      </w:r>
      <w:proofErr w:type="gramEnd"/>
      <w:r w:rsidRPr="00EA63A3">
        <w:rPr>
          <w:rFonts w:ascii="Aptos" w:hAnsi="Aptos"/>
        </w:rPr>
        <w:t>.</w:t>
      </w:r>
    </w:p>
    <w:p w14:paraId="0DCBAC08" w14:textId="77777777" w:rsidR="00EA63A3" w:rsidRPr="00EA63A3" w:rsidRDefault="00EA63A3" w:rsidP="00EA63A3">
      <w:pPr>
        <w:jc w:val="both"/>
        <w:rPr>
          <w:rFonts w:ascii="Aptos" w:hAnsi="Aptos"/>
        </w:rPr>
      </w:pPr>
    </w:p>
    <w:p w14:paraId="599358B7" w14:textId="5AFBC671" w:rsidR="00EA63A3" w:rsidRPr="00EA63A3" w:rsidRDefault="00EA63A3" w:rsidP="00EA63A3">
      <w:pPr>
        <w:jc w:val="both"/>
        <w:rPr>
          <w:rFonts w:ascii="Aptos" w:hAnsi="Aptos"/>
        </w:rPr>
      </w:pPr>
      <w:r w:rsidRPr="00EA63A3">
        <w:rPr>
          <w:rFonts w:ascii="Aptos" w:hAnsi="Aptos"/>
        </w:rPr>
        <w:t xml:space="preserve">This partnership will give state school colleagues fully-funded access to The MTPT Project’s </w:t>
      </w:r>
      <w:hyperlink r:id="rId15" w:history="1">
        <w:r w:rsidRPr="00EA63A3">
          <w:rPr>
            <w:rStyle w:val="Hyperlink"/>
            <w:rFonts w:ascii="Aptos" w:hAnsi="Aptos"/>
            <w:b/>
            <w:bCs/>
          </w:rPr>
          <w:t>Cradle to Classroom</w:t>
        </w:r>
      </w:hyperlink>
      <w:r w:rsidRPr="00EA63A3">
        <w:rPr>
          <w:rFonts w:ascii="Aptos" w:hAnsi="Aptos"/>
        </w:rPr>
        <w:t xml:space="preserve"> programme of transition support – three coaching and workshop offers designed to support them as they navigate their parenting journey:</w:t>
      </w:r>
    </w:p>
    <w:p w14:paraId="04BF4BF6" w14:textId="3267DF48" w:rsidR="00EA63A3" w:rsidRPr="00EA63A3" w:rsidRDefault="00EA63A3" w:rsidP="00EA63A3">
      <w:pPr>
        <w:jc w:val="both"/>
        <w:rPr>
          <w:rFonts w:ascii="Aptos" w:hAnsi="Aptos"/>
        </w:rPr>
      </w:pPr>
    </w:p>
    <w:p w14:paraId="39D1C9ED" w14:textId="33DD78CE" w:rsidR="00EA63A3" w:rsidRPr="00EA63A3" w:rsidRDefault="00EA63A3" w:rsidP="00EA63A3">
      <w:pPr>
        <w:pStyle w:val="ListParagraph"/>
        <w:numPr>
          <w:ilvl w:val="0"/>
          <w:numId w:val="3"/>
        </w:numPr>
        <w:jc w:val="both"/>
        <w:rPr>
          <w:rFonts w:ascii="Aptos" w:hAnsi="Aptos"/>
        </w:rPr>
      </w:pPr>
      <w:hyperlink r:id="rId16" w:history="1">
        <w:r w:rsidRPr="009164DA">
          <w:rPr>
            <w:rStyle w:val="Hyperlink"/>
            <w:rFonts w:ascii="Aptos" w:hAnsi="Aptos"/>
            <w:b/>
            <w:bCs/>
          </w:rPr>
          <w:t>Group coaching</w:t>
        </w:r>
      </w:hyperlink>
      <w:r w:rsidRPr="00EA63A3">
        <w:rPr>
          <w:rFonts w:ascii="Aptos" w:hAnsi="Aptos"/>
        </w:rPr>
        <w:t xml:space="preserve"> during the parental leave period</w:t>
      </w:r>
    </w:p>
    <w:p w14:paraId="403C4D5C" w14:textId="20A83A9B" w:rsidR="00EA63A3" w:rsidRPr="00EA63A3" w:rsidRDefault="00EA63A3" w:rsidP="00EA63A3">
      <w:pPr>
        <w:pStyle w:val="ListParagraph"/>
        <w:numPr>
          <w:ilvl w:val="0"/>
          <w:numId w:val="3"/>
        </w:numPr>
        <w:jc w:val="both"/>
        <w:rPr>
          <w:rFonts w:ascii="Aptos" w:hAnsi="Aptos"/>
        </w:rPr>
      </w:pPr>
      <w:hyperlink r:id="rId17" w:history="1">
        <w:r w:rsidRPr="001D6C83">
          <w:rPr>
            <w:rStyle w:val="Hyperlink"/>
            <w:rFonts w:ascii="Aptos" w:hAnsi="Aptos"/>
            <w:b/>
            <w:bCs/>
          </w:rPr>
          <w:t>Return to Work</w:t>
        </w:r>
      </w:hyperlink>
      <w:r>
        <w:rPr>
          <w:rFonts w:ascii="Aptos" w:hAnsi="Aptos"/>
          <w:b/>
          <w:bCs/>
        </w:rPr>
        <w:t xml:space="preserve"> </w:t>
      </w:r>
      <w:r w:rsidRPr="00EA63A3">
        <w:rPr>
          <w:rFonts w:ascii="Aptos" w:hAnsi="Aptos"/>
        </w:rPr>
        <w:t>workshops</w:t>
      </w:r>
    </w:p>
    <w:p w14:paraId="6470881A" w14:textId="728C3AC2" w:rsidR="00EA63A3" w:rsidRPr="00EA63A3" w:rsidRDefault="00EA63A3" w:rsidP="00EA63A3">
      <w:pPr>
        <w:pStyle w:val="ListParagraph"/>
        <w:numPr>
          <w:ilvl w:val="0"/>
          <w:numId w:val="3"/>
        </w:numPr>
        <w:jc w:val="both"/>
        <w:rPr>
          <w:rFonts w:ascii="Aptos" w:hAnsi="Aptos"/>
        </w:rPr>
      </w:pPr>
      <w:r w:rsidRPr="00EA63A3">
        <w:rPr>
          <w:rFonts w:ascii="Aptos" w:hAnsi="Aptos"/>
        </w:rPr>
        <w:t>Group coaching (</w:t>
      </w:r>
      <w:hyperlink r:id="rId18" w:history="1">
        <w:r w:rsidRPr="009164DA">
          <w:rPr>
            <w:rStyle w:val="Hyperlink"/>
            <w:rFonts w:ascii="Aptos" w:hAnsi="Aptos"/>
            <w:b/>
            <w:bCs/>
          </w:rPr>
          <w:t>Sustain and Grow</w:t>
        </w:r>
      </w:hyperlink>
      <w:r w:rsidRPr="00EA63A3">
        <w:rPr>
          <w:rFonts w:ascii="Aptos" w:hAnsi="Aptos"/>
        </w:rPr>
        <w:t>) for colleagues back at work with children aged 5 or younger</w:t>
      </w:r>
    </w:p>
    <w:p w14:paraId="4C224ACD" w14:textId="0B02E887" w:rsidR="00EA63A3" w:rsidRPr="00EA63A3" w:rsidRDefault="00EA63A3" w:rsidP="00EA63A3">
      <w:pPr>
        <w:jc w:val="both"/>
        <w:rPr>
          <w:rFonts w:ascii="Aptos" w:hAnsi="Aptos"/>
        </w:rPr>
      </w:pPr>
    </w:p>
    <w:p w14:paraId="5848B91F" w14:textId="71892E53" w:rsidR="009164DA" w:rsidRDefault="009164DA" w:rsidP="00EA63A3">
      <w:pPr>
        <w:jc w:val="both"/>
        <w:rPr>
          <w:rFonts w:ascii="Aptos" w:hAnsi="Aptos"/>
        </w:rPr>
      </w:pPr>
      <w:r>
        <w:rPr>
          <w:rFonts w:ascii="Aptos" w:hAnsi="Aptos"/>
        </w:rPr>
        <w:t>What’s more</w:t>
      </w:r>
      <w:r w:rsidR="00E359C8">
        <w:rPr>
          <w:rFonts w:ascii="Aptos" w:hAnsi="Aptos"/>
        </w:rPr>
        <w:t>, Physics teachers</w:t>
      </w:r>
      <w:r w:rsidR="005864F0">
        <w:rPr>
          <w:rFonts w:ascii="Aptos" w:hAnsi="Aptos"/>
        </w:rPr>
        <w:t xml:space="preserve"> and</w:t>
      </w:r>
      <w:r w:rsidR="00457CA9">
        <w:rPr>
          <w:rFonts w:ascii="Aptos" w:hAnsi="Aptos"/>
        </w:rPr>
        <w:t xml:space="preserve"> Oasis Community Learning </w:t>
      </w:r>
      <w:r w:rsidR="005864F0">
        <w:rPr>
          <w:rFonts w:ascii="Aptos" w:hAnsi="Aptos"/>
        </w:rPr>
        <w:t xml:space="preserve">staff </w:t>
      </w:r>
      <w:r>
        <w:rPr>
          <w:rFonts w:ascii="Aptos" w:hAnsi="Aptos"/>
        </w:rPr>
        <w:t xml:space="preserve">can benefit from a further block of </w:t>
      </w:r>
      <w:hyperlink r:id="rId19" w:history="1">
        <w:r w:rsidR="002F1E1A" w:rsidRPr="00391CBB">
          <w:rPr>
            <w:rStyle w:val="Hyperlink"/>
            <w:rFonts w:ascii="Aptos" w:hAnsi="Aptos"/>
            <w:b/>
            <w:bCs/>
          </w:rPr>
          <w:t>1:1 coaching</w:t>
        </w:r>
      </w:hyperlink>
      <w:r w:rsidR="002F1E1A">
        <w:rPr>
          <w:rFonts w:ascii="Aptos" w:hAnsi="Aptos"/>
        </w:rPr>
        <w:t xml:space="preserve"> as part of additional partnerships with </w:t>
      </w:r>
      <w:hyperlink r:id="rId20" w:history="1">
        <w:r w:rsidR="002F1E1A" w:rsidRPr="00391CBB">
          <w:rPr>
            <w:rStyle w:val="Hyperlink"/>
            <w:rFonts w:ascii="Aptos" w:hAnsi="Aptos"/>
            <w:b/>
            <w:bCs/>
          </w:rPr>
          <w:t>The Ogden Trus</w:t>
        </w:r>
        <w:r w:rsidR="00457CA9">
          <w:rPr>
            <w:rStyle w:val="Hyperlink"/>
            <w:rFonts w:ascii="Aptos" w:hAnsi="Aptos"/>
            <w:b/>
            <w:bCs/>
          </w:rPr>
          <w:t>t</w:t>
        </w:r>
      </w:hyperlink>
      <w:r w:rsidR="005864F0">
        <w:t xml:space="preserve"> </w:t>
      </w:r>
      <w:r w:rsidR="005864F0" w:rsidRPr="005864F0">
        <w:rPr>
          <w:rFonts w:ascii="Aptos" w:hAnsi="Aptos"/>
        </w:rPr>
        <w:t>and</w:t>
      </w:r>
      <w:r w:rsidR="002F1E1A">
        <w:rPr>
          <w:rFonts w:ascii="Aptos" w:hAnsi="Aptos"/>
        </w:rPr>
        <w:t xml:space="preserve"> </w:t>
      </w:r>
      <w:hyperlink r:id="rId21" w:history="1">
        <w:r w:rsidR="00457CA9" w:rsidRPr="00457CA9">
          <w:rPr>
            <w:rStyle w:val="Hyperlink"/>
            <w:rFonts w:ascii="Aptos" w:hAnsi="Aptos"/>
            <w:b/>
            <w:bCs/>
          </w:rPr>
          <w:t>Oasis</w:t>
        </w:r>
      </w:hyperlink>
      <w:r>
        <w:rPr>
          <w:rFonts w:ascii="Aptos" w:hAnsi="Aptos"/>
        </w:rPr>
        <w:t>.</w:t>
      </w:r>
    </w:p>
    <w:p w14:paraId="06F94039" w14:textId="77777777" w:rsidR="009164DA" w:rsidRDefault="009164DA" w:rsidP="00EA63A3">
      <w:pPr>
        <w:jc w:val="both"/>
        <w:rPr>
          <w:rFonts w:ascii="Aptos" w:hAnsi="Aptos"/>
        </w:rPr>
      </w:pPr>
    </w:p>
    <w:p w14:paraId="649A5355" w14:textId="0339B7B1" w:rsidR="00EA63A3" w:rsidRDefault="00EA63A3" w:rsidP="00EA63A3">
      <w:pPr>
        <w:jc w:val="both"/>
        <w:rPr>
          <w:rFonts w:ascii="Aptos" w:hAnsi="Aptos"/>
        </w:rPr>
      </w:pPr>
      <w:r>
        <w:rPr>
          <w:rFonts w:ascii="Aptos" w:hAnsi="Aptos"/>
        </w:rPr>
        <w:t xml:space="preserve">Recent research from </w:t>
      </w:r>
      <w:hyperlink r:id="rId22" w:history="1">
        <w:proofErr w:type="spellStart"/>
        <w:r w:rsidRPr="001D6C83">
          <w:rPr>
            <w:rStyle w:val="Hyperlink"/>
            <w:rFonts w:ascii="Aptos" w:hAnsi="Aptos"/>
            <w:b/>
            <w:bCs/>
          </w:rPr>
          <w:t>TeacherTapp</w:t>
        </w:r>
        <w:proofErr w:type="spellEnd"/>
      </w:hyperlink>
      <w:r>
        <w:rPr>
          <w:rFonts w:ascii="Aptos" w:hAnsi="Aptos"/>
        </w:rPr>
        <w:t xml:space="preserve"> highlighted a number of ongoing challenges associated with taking a period of maternity, adoption or shared parental leave: confusion over legal entitlements during this period, challenges around flexible working and leadership roles, barriers to progression and feeling ‘forgotten’ or ‘like a spare part’ when returning after time out.</w:t>
      </w:r>
    </w:p>
    <w:p w14:paraId="571A67AF" w14:textId="5366F5D7" w:rsidR="00EA63A3" w:rsidRDefault="00EA63A3" w:rsidP="00EA63A3">
      <w:pPr>
        <w:jc w:val="both"/>
        <w:rPr>
          <w:rFonts w:ascii="Aptos" w:hAnsi="Aptos"/>
        </w:rPr>
      </w:pPr>
    </w:p>
    <w:p w14:paraId="3CA6DD25" w14:textId="44527133" w:rsidR="00EA63A3" w:rsidRDefault="00EA63A3" w:rsidP="00EA63A3">
      <w:pPr>
        <w:jc w:val="both"/>
        <w:rPr>
          <w:rFonts w:ascii="Aptos" w:hAnsi="Aptos"/>
        </w:rPr>
      </w:pPr>
      <w:r>
        <w:rPr>
          <w:rFonts w:ascii="Aptos" w:hAnsi="Aptos"/>
          <w:noProof/>
        </w:rPr>
        <w:t>It’s no wonder then, that</w:t>
      </w:r>
      <w:r w:rsidRPr="00EA63A3">
        <w:rPr>
          <w:rFonts w:ascii="Aptos" w:hAnsi="Aptos"/>
        </w:rPr>
        <w:t xml:space="preserve"> women aged 30-39 </w:t>
      </w:r>
      <w:r>
        <w:rPr>
          <w:rFonts w:ascii="Aptos" w:hAnsi="Aptos"/>
        </w:rPr>
        <w:t>make</w:t>
      </w:r>
      <w:r w:rsidRPr="00EA63A3">
        <w:rPr>
          <w:rFonts w:ascii="Aptos" w:hAnsi="Aptos"/>
        </w:rPr>
        <w:t xml:space="preserve"> up the largest group of teachers to leave the profession every year</w:t>
      </w:r>
      <w:r>
        <w:rPr>
          <w:rFonts w:ascii="Aptos" w:hAnsi="Aptos"/>
        </w:rPr>
        <w:t xml:space="preserve"> with The MTPT Project and New Britain Project’s </w:t>
      </w:r>
      <w:hyperlink r:id="rId23" w:history="1">
        <w:r w:rsidRPr="001D6C83">
          <w:rPr>
            <w:rStyle w:val="Hyperlink"/>
            <w:rFonts w:ascii="Aptos" w:hAnsi="Aptos"/>
            <w:b/>
            <w:bCs/>
            <w:lang w:eastAsia="en-US"/>
          </w:rPr>
          <w:t>Missing Mothers</w:t>
        </w:r>
      </w:hyperlink>
      <w:r w:rsidRPr="003D0B75">
        <w:rPr>
          <w:rFonts w:ascii="Aptos" w:eastAsiaTheme="minorHAnsi" w:hAnsi="Aptos" w:cstheme="minorBidi"/>
          <w:kern w:val="2"/>
          <w:lang w:eastAsia="en-US"/>
          <w14:ligatures w14:val="standardContextual"/>
        </w:rPr>
        <w:t xml:space="preserve"> report</w:t>
      </w:r>
      <w:r>
        <w:rPr>
          <w:rFonts w:ascii="Aptos" w:eastAsiaTheme="minorHAnsi" w:hAnsi="Aptos" w:cstheme="minorBidi"/>
          <w:kern w:val="2"/>
          <w:lang w:eastAsia="en-US"/>
          <w14:ligatures w14:val="standardContextual"/>
        </w:rPr>
        <w:t xml:space="preserve"> finding that motherhood had a lot to do with this attrition.</w:t>
      </w:r>
    </w:p>
    <w:p w14:paraId="5BF1545B" w14:textId="5E8F3F75" w:rsidR="00EA63A3" w:rsidRDefault="00EA63A3" w:rsidP="00EA63A3">
      <w:pPr>
        <w:jc w:val="both"/>
        <w:rPr>
          <w:rFonts w:ascii="Aptos" w:hAnsi="Aptos"/>
        </w:rPr>
      </w:pPr>
    </w:p>
    <w:p w14:paraId="4E0BDD80" w14:textId="77777777" w:rsidR="00693C2F" w:rsidRDefault="009164DA" w:rsidP="00EA63A3">
      <w:pPr>
        <w:jc w:val="both"/>
        <w:rPr>
          <w:rFonts w:ascii="Aptos" w:hAnsi="Aptos"/>
        </w:rPr>
      </w:pPr>
      <w:r w:rsidRPr="00EA63A3">
        <w:rPr>
          <w:rFonts w:ascii="Aptos" w:hAnsi="Aptos"/>
          <w:noProof/>
        </w:rPr>
        <mc:AlternateContent>
          <mc:Choice Requires="wps">
            <w:drawing>
              <wp:anchor distT="0" distB="0" distL="114300" distR="114300" simplePos="0" relativeHeight="251664384" behindDoc="0" locked="0" layoutInCell="1" allowOverlap="1" wp14:anchorId="1C8C4D2F" wp14:editId="606BC19E">
                <wp:simplePos x="0" y="0"/>
                <wp:positionH relativeFrom="column">
                  <wp:posOffset>3695065</wp:posOffset>
                </wp:positionH>
                <wp:positionV relativeFrom="paragraph">
                  <wp:posOffset>43548</wp:posOffset>
                </wp:positionV>
                <wp:extent cx="2190115" cy="971550"/>
                <wp:effectExtent l="0" t="0" r="6985" b="146050"/>
                <wp:wrapSquare wrapText="bothSides"/>
                <wp:docPr id="1932262003" name="Rounded Rectangular Callout 1"/>
                <wp:cNvGraphicFramePr/>
                <a:graphic xmlns:a="http://schemas.openxmlformats.org/drawingml/2006/main">
                  <a:graphicData uri="http://schemas.microsoft.com/office/word/2010/wordprocessingShape">
                    <wps:wsp>
                      <wps:cNvSpPr/>
                      <wps:spPr>
                        <a:xfrm>
                          <a:off x="0" y="0"/>
                          <a:ext cx="2190115" cy="971550"/>
                        </a:xfrm>
                        <a:prstGeom prst="wedgeRoundRectCallou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ED8BDF" w14:textId="77777777" w:rsidR="00EA63A3" w:rsidRPr="00871E74" w:rsidRDefault="00EA63A3" w:rsidP="00EA63A3">
                            <w:pPr>
                              <w:jc w:val="center"/>
                              <w:rPr>
                                <w:color w:val="000000" w:themeColor="text1"/>
                              </w:rPr>
                            </w:pPr>
                            <w:r w:rsidRPr="00871E74">
                              <w:rPr>
                                <w:rFonts w:ascii="Arial" w:hAnsi="Arial" w:cs="Arial"/>
                                <w:color w:val="000000" w:themeColor="text1"/>
                                <w:sz w:val="20"/>
                                <w:szCs w:val="20"/>
                              </w:rPr>
                              <w:t>“The workshop was very helpful</w:t>
                            </w:r>
                            <w:r>
                              <w:rPr>
                                <w:rFonts w:ascii="Arial" w:hAnsi="Arial" w:cs="Arial"/>
                                <w:color w:val="000000" w:themeColor="text1"/>
                                <w:sz w:val="20"/>
                                <w:szCs w:val="20"/>
                              </w:rPr>
                              <w:t xml:space="preserve"> </w:t>
                            </w:r>
                            <w:r w:rsidRPr="00871E74">
                              <w:rPr>
                                <w:rFonts w:ascii="Arial" w:hAnsi="Arial" w:cs="Arial"/>
                                <w:color w:val="000000" w:themeColor="text1"/>
                                <w:sz w:val="20"/>
                                <w:szCs w:val="20"/>
                              </w:rPr>
                              <w:t>and reassuring to me. It exceeded my expectations, thank you.” – Secondary ECT, February 2025 Return to Work workshop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8C4D2F" id="_x0000_s1027" type="#_x0000_t62" style="position:absolute;left:0;text-align:left;margin-left:290.95pt;margin-top:3.45pt;width:172.45pt;height:7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" adj="6300,24300" fillcolor="white [3212]" strokecolor="#030e13 [484]" strokeweight="1pt">
                <v:textbox>
                  <w:txbxContent>
                    <w:p w14:paraId="55ED8BDF" w14:textId="77777777" w:rsidR="00EA63A3" w:rsidRPr="00871E74" w:rsidRDefault="00EA63A3" w:rsidP="00EA63A3">
                      <w:pPr>
                        <w:jc w:val="center"/>
                        <w:rPr>
                          <w:color w:val="000000" w:themeColor="text1"/>
                        </w:rPr>
                      </w:pPr>
                      <w:r w:rsidRPr="00871E74">
                        <w:rPr>
                          <w:rFonts w:ascii="Arial" w:hAnsi="Arial" w:cs="Arial"/>
                          <w:color w:val="000000" w:themeColor="text1"/>
                          <w:sz w:val="20"/>
                          <w:szCs w:val="20"/>
                        </w:rPr>
                        <w:t>“The workshop was very helpful</w:t>
                      </w:r>
                      <w:r>
                        <w:rPr>
                          <w:rFonts w:ascii="Arial" w:hAnsi="Arial" w:cs="Arial"/>
                          <w:color w:val="000000" w:themeColor="text1"/>
                          <w:sz w:val="20"/>
                          <w:szCs w:val="20"/>
                        </w:rPr>
                        <w:t xml:space="preserve"> </w:t>
                      </w:r>
                      <w:r w:rsidRPr="00871E74">
                        <w:rPr>
                          <w:rFonts w:ascii="Arial" w:hAnsi="Arial" w:cs="Arial"/>
                          <w:color w:val="000000" w:themeColor="text1"/>
                          <w:sz w:val="20"/>
                          <w:szCs w:val="20"/>
                        </w:rPr>
                        <w:t>and reassuring to me. It exceeded my expectations, thank you.” – Secondary ECT, February 2025 Return to Work workshop</w:t>
                      </w:r>
                    </w:p>
                  </w:txbxContent>
                </v:textbox>
                <w10:wrap type="square"/>
              </v:shape>
            </w:pict>
          </mc:Fallback>
        </mc:AlternateContent>
      </w:r>
      <w:r w:rsidR="00EA63A3" w:rsidRPr="00EA63A3">
        <w:rPr>
          <w:rFonts w:ascii="Aptos" w:hAnsi="Aptos"/>
          <w:color w:val="FF0000"/>
        </w:rPr>
        <w:t xml:space="preserve">[FUNDER] </w:t>
      </w:r>
      <w:r w:rsidR="00EA63A3" w:rsidRPr="00EA63A3">
        <w:rPr>
          <w:rFonts w:ascii="Aptos" w:hAnsi="Aptos"/>
        </w:rPr>
        <w:t xml:space="preserve">recognises the importance of supporting colleagues over this key </w:t>
      </w:r>
      <w:proofErr w:type="gramStart"/>
      <w:r w:rsidR="00EA63A3" w:rsidRPr="00EA63A3">
        <w:rPr>
          <w:rFonts w:ascii="Aptos" w:hAnsi="Aptos"/>
        </w:rPr>
        <w:t>period  where</w:t>
      </w:r>
      <w:proofErr w:type="gramEnd"/>
      <w:r w:rsidR="00EA63A3" w:rsidRPr="00EA63A3">
        <w:rPr>
          <w:rFonts w:ascii="Aptos" w:hAnsi="Aptos"/>
        </w:rPr>
        <w:t xml:space="preserve"> more than 67% of teachers become parents.  We want colleagues in our region to know how valuable they are to our schools, and to feel empowered to design careers that fit in with their new family lives.</w:t>
      </w:r>
    </w:p>
    <w:p w14:paraId="23FBC18E" w14:textId="77777777" w:rsidR="00693C2F" w:rsidRDefault="00693C2F" w:rsidP="00EA63A3">
      <w:pPr>
        <w:jc w:val="both"/>
        <w:rPr>
          <w:rFonts w:ascii="Aptos" w:hAnsi="Aptos"/>
        </w:rPr>
      </w:pPr>
    </w:p>
    <w:p w14:paraId="41AB8EB7" w14:textId="383D553C" w:rsidR="00EA63A3" w:rsidRDefault="009164DA" w:rsidP="00EA63A3">
      <w:pPr>
        <w:jc w:val="both"/>
        <w:rPr>
          <w:rFonts w:ascii="Aptos" w:hAnsi="Aptos"/>
        </w:rPr>
      </w:pPr>
      <w:r w:rsidRPr="00EA63A3">
        <w:rPr>
          <w:rFonts w:ascii="Aptos" w:hAnsi="Aptos"/>
          <w:noProof/>
        </w:rPr>
        <w:lastRenderedPageBreak/>
        <mc:AlternateContent>
          <mc:Choice Requires="wps">
            <w:drawing>
              <wp:anchor distT="0" distB="0" distL="114300" distR="114300" simplePos="0" relativeHeight="251665408" behindDoc="0" locked="0" layoutInCell="1" allowOverlap="1" wp14:anchorId="50BA36F2" wp14:editId="62E63249">
                <wp:simplePos x="0" y="0"/>
                <wp:positionH relativeFrom="column">
                  <wp:posOffset>3695065</wp:posOffset>
                </wp:positionH>
                <wp:positionV relativeFrom="paragraph">
                  <wp:posOffset>508779</wp:posOffset>
                </wp:positionV>
                <wp:extent cx="2190115" cy="1147445"/>
                <wp:effectExtent l="0" t="0" r="6985" b="160655"/>
                <wp:wrapSquare wrapText="bothSides"/>
                <wp:docPr id="163413483" name="Rounded Rectangular Callout 1"/>
                <wp:cNvGraphicFramePr/>
                <a:graphic xmlns:a="http://schemas.openxmlformats.org/drawingml/2006/main">
                  <a:graphicData uri="http://schemas.microsoft.com/office/word/2010/wordprocessingShape">
                    <wps:wsp>
                      <wps:cNvSpPr/>
                      <wps:spPr>
                        <a:xfrm>
                          <a:off x="0" y="0"/>
                          <a:ext cx="2190115" cy="1147445"/>
                        </a:xfrm>
                        <a:prstGeom prst="wedgeRoundRectCallou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1BC521" w14:textId="77777777" w:rsidR="00EA63A3" w:rsidRPr="00AA30FA" w:rsidRDefault="00EA63A3" w:rsidP="00EA63A3">
                            <w:pPr>
                              <w:jc w:val="center"/>
                              <w:rPr>
                                <w:rFonts w:ascii="Arial" w:hAnsi="Arial" w:cs="Arial"/>
                                <w:color w:val="000000" w:themeColor="text1"/>
                                <w:sz w:val="20"/>
                                <w:szCs w:val="20"/>
                              </w:rPr>
                            </w:pPr>
                            <w:r w:rsidRPr="00871E74">
                              <w:rPr>
                                <w:rFonts w:ascii="Arial" w:hAnsi="Arial" w:cs="Arial"/>
                                <w:color w:val="000000" w:themeColor="text1"/>
                                <w:sz w:val="20"/>
                                <w:szCs w:val="20"/>
                              </w:rPr>
                              <w:t>“</w:t>
                            </w:r>
                            <w:r>
                              <w:rPr>
                                <w:rFonts w:ascii="Arial" w:hAnsi="Arial" w:cs="Arial"/>
                                <w:color w:val="000000" w:themeColor="text1"/>
                                <w:sz w:val="20"/>
                                <w:szCs w:val="20"/>
                              </w:rPr>
                              <w:t>T</w:t>
                            </w:r>
                            <w:r w:rsidRPr="00AA30FA">
                              <w:rPr>
                                <w:rFonts w:ascii="Arial" w:hAnsi="Arial" w:cs="Arial"/>
                                <w:color w:val="000000" w:themeColor="text1"/>
                                <w:sz w:val="20"/>
                                <w:szCs w:val="20"/>
                              </w:rPr>
                              <w:t>his whole course has just been brilliant, and I am so grateful to have completed it</w:t>
                            </w:r>
                            <w:r>
                              <w:rPr>
                                <w:rFonts w:ascii="Arial" w:hAnsi="Arial" w:cs="Arial"/>
                                <w:color w:val="000000" w:themeColor="text1"/>
                                <w:sz w:val="20"/>
                                <w:szCs w:val="20"/>
                              </w:rPr>
                              <w:t xml:space="preserve"> –</w:t>
                            </w:r>
                            <w:r w:rsidRPr="00AA30FA">
                              <w:rPr>
                                <w:rFonts w:ascii="Arial" w:hAnsi="Arial" w:cs="Arial"/>
                                <w:color w:val="000000" w:themeColor="text1"/>
                                <w:sz w:val="20"/>
                                <w:szCs w:val="20"/>
                              </w:rPr>
                              <w:t xml:space="preserve"> thank you!</w:t>
                            </w:r>
                            <w:r w:rsidRPr="00871E74">
                              <w:rPr>
                                <w:rFonts w:ascii="Arial" w:hAnsi="Arial" w:cs="Arial"/>
                                <w:color w:val="000000" w:themeColor="text1"/>
                                <w:sz w:val="20"/>
                                <w:szCs w:val="20"/>
                              </w:rPr>
                              <w:t xml:space="preserve">” – Secondary </w:t>
                            </w:r>
                            <w:r>
                              <w:rPr>
                                <w:rFonts w:ascii="Arial" w:hAnsi="Arial" w:cs="Arial"/>
                                <w:color w:val="000000" w:themeColor="text1"/>
                                <w:sz w:val="20"/>
                                <w:szCs w:val="20"/>
                              </w:rPr>
                              <w:t>Literacy Lead</w:t>
                            </w:r>
                            <w:r w:rsidRPr="00871E74">
                              <w:rPr>
                                <w:rFonts w:ascii="Arial" w:hAnsi="Arial" w:cs="Arial"/>
                                <w:color w:val="000000" w:themeColor="text1"/>
                                <w:sz w:val="20"/>
                                <w:szCs w:val="20"/>
                              </w:rPr>
                              <w:t xml:space="preserve">, </w:t>
                            </w:r>
                            <w:r>
                              <w:rPr>
                                <w:rFonts w:ascii="Arial" w:hAnsi="Arial" w:cs="Arial"/>
                                <w:color w:val="000000" w:themeColor="text1"/>
                                <w:sz w:val="20"/>
                                <w:szCs w:val="20"/>
                              </w:rPr>
                              <w:t>September 2024 Sustain and Grow cohort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A36F2" id="_x0000_s1028" type="#_x0000_t62" style="position:absolute;left:0;text-align:left;margin-left:290.95pt;margin-top:40.05pt;width:172.45pt;height:9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" adj="6300,24300" fillcolor="white [3212]" strokecolor="#030e13 [484]" strokeweight="1pt">
                <v:textbox>
                  <w:txbxContent>
                    <w:p w14:paraId="151BC521" w14:textId="77777777" w:rsidR="00EA63A3" w:rsidRPr="00AA30FA" w:rsidRDefault="00EA63A3" w:rsidP="00EA63A3">
                      <w:pPr>
                        <w:jc w:val="center"/>
                        <w:rPr>
                          <w:rFonts w:ascii="Arial" w:hAnsi="Arial" w:cs="Arial"/>
                          <w:color w:val="000000" w:themeColor="text1"/>
                          <w:sz w:val="20"/>
                          <w:szCs w:val="20"/>
                        </w:rPr>
                      </w:pPr>
                      <w:r w:rsidRPr="00871E74">
                        <w:rPr>
                          <w:rFonts w:ascii="Arial" w:hAnsi="Arial" w:cs="Arial"/>
                          <w:color w:val="000000" w:themeColor="text1"/>
                          <w:sz w:val="20"/>
                          <w:szCs w:val="20"/>
                        </w:rPr>
                        <w:t>“</w:t>
                      </w:r>
                      <w:r>
                        <w:rPr>
                          <w:rFonts w:ascii="Arial" w:hAnsi="Arial" w:cs="Arial"/>
                          <w:color w:val="000000" w:themeColor="text1"/>
                          <w:sz w:val="20"/>
                          <w:szCs w:val="20"/>
                        </w:rPr>
                        <w:t>T</w:t>
                      </w:r>
                      <w:r w:rsidRPr="00AA30FA">
                        <w:rPr>
                          <w:rFonts w:ascii="Arial" w:hAnsi="Arial" w:cs="Arial"/>
                          <w:color w:val="000000" w:themeColor="text1"/>
                          <w:sz w:val="20"/>
                          <w:szCs w:val="20"/>
                        </w:rPr>
                        <w:t>his whole course has just been brilliant, and I am so grateful to have completed it</w:t>
                      </w:r>
                      <w:r>
                        <w:rPr>
                          <w:rFonts w:ascii="Arial" w:hAnsi="Arial" w:cs="Arial"/>
                          <w:color w:val="000000" w:themeColor="text1"/>
                          <w:sz w:val="20"/>
                          <w:szCs w:val="20"/>
                        </w:rPr>
                        <w:t xml:space="preserve"> –</w:t>
                      </w:r>
                      <w:r w:rsidRPr="00AA30FA">
                        <w:rPr>
                          <w:rFonts w:ascii="Arial" w:hAnsi="Arial" w:cs="Arial"/>
                          <w:color w:val="000000" w:themeColor="text1"/>
                          <w:sz w:val="20"/>
                          <w:szCs w:val="20"/>
                        </w:rPr>
                        <w:t xml:space="preserve"> thank you!</w:t>
                      </w:r>
                      <w:r w:rsidRPr="00871E74">
                        <w:rPr>
                          <w:rFonts w:ascii="Arial" w:hAnsi="Arial" w:cs="Arial"/>
                          <w:color w:val="000000" w:themeColor="text1"/>
                          <w:sz w:val="20"/>
                          <w:szCs w:val="20"/>
                        </w:rPr>
                        <w:t xml:space="preserve">” – Secondary </w:t>
                      </w:r>
                      <w:r>
                        <w:rPr>
                          <w:rFonts w:ascii="Arial" w:hAnsi="Arial" w:cs="Arial"/>
                          <w:color w:val="000000" w:themeColor="text1"/>
                          <w:sz w:val="20"/>
                          <w:szCs w:val="20"/>
                        </w:rPr>
                        <w:t>Literacy Lead</w:t>
                      </w:r>
                      <w:r w:rsidRPr="00871E74">
                        <w:rPr>
                          <w:rFonts w:ascii="Arial" w:hAnsi="Arial" w:cs="Arial"/>
                          <w:color w:val="000000" w:themeColor="text1"/>
                          <w:sz w:val="20"/>
                          <w:szCs w:val="20"/>
                        </w:rPr>
                        <w:t xml:space="preserve">, </w:t>
                      </w:r>
                      <w:r>
                        <w:rPr>
                          <w:rFonts w:ascii="Arial" w:hAnsi="Arial" w:cs="Arial"/>
                          <w:color w:val="000000" w:themeColor="text1"/>
                          <w:sz w:val="20"/>
                          <w:szCs w:val="20"/>
                        </w:rPr>
                        <w:t>September 2024 Sustain and Grow cohort</w:t>
                      </w:r>
                    </w:p>
                  </w:txbxContent>
                </v:textbox>
                <w10:wrap type="square"/>
              </v:shape>
            </w:pict>
          </mc:Fallback>
        </mc:AlternateContent>
      </w:r>
      <w:r w:rsidR="00EA63A3">
        <w:rPr>
          <w:rFonts w:ascii="Aptos" w:hAnsi="Aptos"/>
        </w:rPr>
        <w:t xml:space="preserve">The MTPT Project’s </w:t>
      </w:r>
      <w:hyperlink r:id="rId24" w:history="1">
        <w:r w:rsidRPr="001D6C83">
          <w:rPr>
            <w:rStyle w:val="Hyperlink"/>
            <w:rFonts w:ascii="Aptos" w:hAnsi="Aptos"/>
            <w:b/>
            <w:bCs/>
          </w:rPr>
          <w:t>Cradle to Classroom</w:t>
        </w:r>
      </w:hyperlink>
      <w:r w:rsidRPr="008A0652">
        <w:rPr>
          <w:rFonts w:ascii="Aptos" w:hAnsi="Aptos"/>
          <w:b/>
          <w:bCs/>
        </w:rPr>
        <w:t xml:space="preserve"> </w:t>
      </w:r>
      <w:r w:rsidR="00EA63A3">
        <w:rPr>
          <w:rFonts w:ascii="Aptos" w:hAnsi="Aptos"/>
        </w:rPr>
        <w:t xml:space="preserve">programme is designed to specifically address the challenges </w:t>
      </w:r>
      <w:r>
        <w:rPr>
          <w:rFonts w:ascii="Aptos" w:hAnsi="Aptos"/>
        </w:rPr>
        <w:t xml:space="preserve">faced by colleagues at different stages of their parenting journeys.  The coaching and workshops are positive, empowering and offer participants the tools to fully enjoy both their personal and professional lives.  </w:t>
      </w:r>
    </w:p>
    <w:p w14:paraId="6D3BF23C" w14:textId="77777777" w:rsidR="00EA63A3" w:rsidRPr="00EA63A3" w:rsidRDefault="00EA63A3" w:rsidP="00EA63A3">
      <w:pPr>
        <w:jc w:val="both"/>
        <w:rPr>
          <w:rFonts w:ascii="Aptos" w:hAnsi="Aptos"/>
        </w:rPr>
      </w:pPr>
    </w:p>
    <w:p w14:paraId="6A008823" w14:textId="4FD0136C" w:rsidR="00EA63A3" w:rsidRDefault="00EA63A3" w:rsidP="00EA63A3">
      <w:pPr>
        <w:jc w:val="both"/>
        <w:rPr>
          <w:rFonts w:ascii="Aptos" w:hAnsi="Aptos"/>
        </w:rPr>
      </w:pPr>
      <w:r w:rsidRPr="00EA63A3">
        <w:rPr>
          <w:rFonts w:ascii="Aptos" w:hAnsi="Aptos"/>
        </w:rPr>
        <w:t xml:space="preserve">Since 2023, </w:t>
      </w:r>
      <w:r w:rsidR="006864FB">
        <w:rPr>
          <w:rFonts w:ascii="Aptos" w:hAnsi="Aptos"/>
        </w:rPr>
        <w:t>almost</w:t>
      </w:r>
      <w:r w:rsidRPr="00EA63A3">
        <w:rPr>
          <w:rFonts w:ascii="Aptos" w:hAnsi="Aptos"/>
        </w:rPr>
        <w:t xml:space="preserve"> </w:t>
      </w:r>
      <w:r w:rsidR="009164DA">
        <w:rPr>
          <w:rFonts w:ascii="Aptos" w:hAnsi="Aptos"/>
        </w:rPr>
        <w:t>700</w:t>
      </w:r>
      <w:r w:rsidRPr="00EA63A3">
        <w:rPr>
          <w:rFonts w:ascii="Aptos" w:hAnsi="Aptos"/>
        </w:rPr>
        <w:t xml:space="preserve"> colleagues across the country have attended one or more of the </w:t>
      </w:r>
      <w:hyperlink r:id="rId25" w:history="1">
        <w:r w:rsidR="009164DA" w:rsidRPr="001D6C83">
          <w:rPr>
            <w:rStyle w:val="Hyperlink"/>
            <w:rFonts w:ascii="Aptos" w:hAnsi="Aptos"/>
            <w:b/>
            <w:bCs/>
          </w:rPr>
          <w:t>Cradle to Classroom</w:t>
        </w:r>
      </w:hyperlink>
      <w:r w:rsidR="009164DA" w:rsidRPr="008A0652">
        <w:rPr>
          <w:rFonts w:ascii="Aptos" w:hAnsi="Aptos"/>
          <w:b/>
          <w:bCs/>
        </w:rPr>
        <w:t xml:space="preserve"> </w:t>
      </w:r>
      <w:r w:rsidRPr="00EA63A3">
        <w:rPr>
          <w:rFonts w:ascii="Aptos" w:hAnsi="Aptos"/>
        </w:rPr>
        <w:t>programmes</w:t>
      </w:r>
      <w:r w:rsidR="006E0374">
        <w:rPr>
          <w:rFonts w:ascii="Aptos" w:hAnsi="Aptos"/>
        </w:rPr>
        <w:t xml:space="preserve">, including </w:t>
      </w:r>
      <w:r w:rsidR="006864FB">
        <w:rPr>
          <w:rFonts w:ascii="Aptos" w:hAnsi="Aptos"/>
        </w:rPr>
        <w:t>3</w:t>
      </w:r>
      <w:r w:rsidR="008226FD">
        <w:rPr>
          <w:rFonts w:ascii="Aptos" w:hAnsi="Aptos"/>
        </w:rPr>
        <w:t>5</w:t>
      </w:r>
      <w:r w:rsidR="00325235">
        <w:rPr>
          <w:rFonts w:ascii="Aptos" w:hAnsi="Aptos"/>
        </w:rPr>
        <w:t xml:space="preserve"> participants based </w:t>
      </w:r>
      <w:r w:rsidR="006864FB">
        <w:rPr>
          <w:rFonts w:ascii="Aptos" w:hAnsi="Aptos"/>
        </w:rPr>
        <w:t>in</w:t>
      </w:r>
      <w:r w:rsidR="00325235">
        <w:rPr>
          <w:rFonts w:ascii="Aptos" w:hAnsi="Aptos"/>
        </w:rPr>
        <w:t xml:space="preserve"> the </w:t>
      </w:r>
      <w:r w:rsidR="00E6530D">
        <w:rPr>
          <w:rFonts w:ascii="Aptos" w:hAnsi="Aptos"/>
        </w:rPr>
        <w:t>South Coast</w:t>
      </w:r>
      <w:r w:rsidR="006864FB">
        <w:rPr>
          <w:rFonts w:ascii="Aptos" w:hAnsi="Aptos"/>
        </w:rPr>
        <w:t xml:space="preserve"> region</w:t>
      </w:r>
      <w:r w:rsidRPr="00EA63A3">
        <w:rPr>
          <w:rFonts w:ascii="Aptos" w:hAnsi="Aptos"/>
        </w:rPr>
        <w:t>.  We look forward to supporting even more new parents next academic year.</w:t>
      </w:r>
    </w:p>
    <w:p w14:paraId="2B2528AC" w14:textId="77777777" w:rsidR="009164DA" w:rsidRDefault="009164DA" w:rsidP="00EA63A3">
      <w:pPr>
        <w:jc w:val="both"/>
        <w:rPr>
          <w:rFonts w:ascii="Aptos" w:hAnsi="Aptos"/>
        </w:rPr>
      </w:pPr>
    </w:p>
    <w:p w14:paraId="58CFA9C2" w14:textId="35FDB546" w:rsidR="009164DA" w:rsidRPr="009164DA" w:rsidRDefault="009164DA" w:rsidP="00EA63A3">
      <w:pPr>
        <w:jc w:val="both"/>
        <w:rPr>
          <w:rFonts w:ascii="Aptos" w:hAnsi="Aptos"/>
        </w:rPr>
      </w:pPr>
      <w:r>
        <w:rPr>
          <w:rFonts w:ascii="Aptos" w:hAnsi="Aptos"/>
        </w:rPr>
        <w:t>Upcoming</w:t>
      </w:r>
      <w:r w:rsidRPr="00EA63A3">
        <w:rPr>
          <w:rFonts w:ascii="Aptos" w:hAnsi="Aptos"/>
        </w:rPr>
        <w:t xml:space="preserve"> dates for </w:t>
      </w:r>
      <w:r>
        <w:rPr>
          <w:rFonts w:ascii="Aptos" w:hAnsi="Aptos"/>
        </w:rPr>
        <w:t>all three</w:t>
      </w:r>
      <w:r w:rsidRPr="00EA63A3">
        <w:rPr>
          <w:rFonts w:ascii="Aptos" w:hAnsi="Aptos"/>
        </w:rPr>
        <w:t xml:space="preserve"> programmes in The MTPT Project’s</w:t>
      </w:r>
      <w:r>
        <w:rPr>
          <w:rFonts w:ascii="Aptos" w:hAnsi="Aptos"/>
        </w:rPr>
        <w:t xml:space="preserve"> 2025-26</w:t>
      </w:r>
      <w:r w:rsidRPr="00EA63A3">
        <w:rPr>
          <w:rFonts w:ascii="Aptos" w:hAnsi="Aptos"/>
        </w:rPr>
        <w:t xml:space="preserve"> Cradle to Classroom</w:t>
      </w:r>
      <w:r>
        <w:rPr>
          <w:rFonts w:ascii="Aptos" w:hAnsi="Aptos"/>
        </w:rPr>
        <w:t xml:space="preserve"> programme are available on </w:t>
      </w:r>
      <w:hyperlink r:id="rId26" w:history="1">
        <w:r w:rsidRPr="009164DA">
          <w:rPr>
            <w:rStyle w:val="Hyperlink"/>
            <w:rFonts w:ascii="Aptos" w:hAnsi="Aptos"/>
            <w:b/>
            <w:bCs/>
          </w:rPr>
          <w:t>Eventbrite</w:t>
        </w:r>
      </w:hyperlink>
      <w:r>
        <w:rPr>
          <w:rFonts w:ascii="Aptos" w:hAnsi="Aptos"/>
        </w:rPr>
        <w:t>.</w:t>
      </w:r>
    </w:p>
    <w:p w14:paraId="31738533" w14:textId="77777777" w:rsidR="00EA63A3" w:rsidRPr="00EA63A3" w:rsidRDefault="00EA63A3" w:rsidP="00EA63A3">
      <w:pPr>
        <w:jc w:val="both"/>
        <w:rPr>
          <w:rFonts w:ascii="Aptos" w:hAnsi="Aptos"/>
        </w:rPr>
      </w:pPr>
    </w:p>
    <w:p w14:paraId="73631AF1" w14:textId="50FCE5A1" w:rsidR="00693C2F" w:rsidRDefault="00EA63A3" w:rsidP="00EA63A3">
      <w:pPr>
        <w:jc w:val="both"/>
        <w:rPr>
          <w:rFonts w:ascii="Aptos" w:hAnsi="Aptos"/>
        </w:rPr>
      </w:pPr>
      <w:r w:rsidRPr="00EA63A3">
        <w:rPr>
          <w:rFonts w:ascii="Aptos" w:hAnsi="Aptos"/>
        </w:rPr>
        <w:t xml:space="preserve">Keep up to date by signing up to </w:t>
      </w:r>
      <w:r w:rsidRPr="00EA63A3">
        <w:rPr>
          <w:rFonts w:ascii="Aptos" w:hAnsi="Aptos"/>
          <w:color w:val="FF0000"/>
        </w:rPr>
        <w:t xml:space="preserve">[FUNDER’s] </w:t>
      </w:r>
      <w:r w:rsidRPr="00EA63A3">
        <w:rPr>
          <w:rFonts w:ascii="Aptos" w:hAnsi="Aptos"/>
        </w:rPr>
        <w:t xml:space="preserve">newsletter, following us on </w:t>
      </w:r>
      <w:r w:rsidRPr="00EA63A3">
        <w:rPr>
          <w:rFonts w:ascii="Aptos" w:hAnsi="Aptos"/>
          <w:color w:val="FF0000"/>
        </w:rPr>
        <w:t xml:space="preserve">[SOCIALS] </w:t>
      </w:r>
      <w:r w:rsidRPr="00EA63A3">
        <w:rPr>
          <w:rFonts w:ascii="Aptos" w:hAnsi="Aptos"/>
        </w:rPr>
        <w:t xml:space="preserve">or signing up to </w:t>
      </w:r>
      <w:hyperlink r:id="rId27" w:history="1">
        <w:r w:rsidRPr="009164DA">
          <w:rPr>
            <w:rStyle w:val="Hyperlink"/>
            <w:rFonts w:ascii="Aptos" w:hAnsi="Aptos"/>
            <w:b/>
            <w:bCs/>
          </w:rPr>
          <w:t>The MTPT Project’s fortnightly bulletin</w:t>
        </w:r>
      </w:hyperlink>
      <w:r w:rsidRPr="00EA63A3">
        <w:rPr>
          <w:rFonts w:ascii="Aptos" w:hAnsi="Aptos"/>
        </w:rPr>
        <w:t>.</w:t>
      </w:r>
    </w:p>
    <w:p w14:paraId="110236CB" w14:textId="77777777" w:rsidR="00693C2F" w:rsidRDefault="00693C2F">
      <w:pPr>
        <w:rPr>
          <w:rFonts w:ascii="Aptos" w:hAnsi="Aptos"/>
        </w:rPr>
      </w:pPr>
      <w:r>
        <w:rPr>
          <w:rFonts w:ascii="Aptos" w:hAnsi="Aptos"/>
        </w:rPr>
        <w:br w:type="page"/>
      </w:r>
    </w:p>
    <w:p w14:paraId="212114D8" w14:textId="0D2976EB" w:rsidR="00693C2F" w:rsidRDefault="00693C2F" w:rsidP="00693C2F">
      <w:pPr>
        <w:jc w:val="both"/>
        <w:rPr>
          <w:rFonts w:ascii="Aptos" w:eastAsiaTheme="minorHAnsi" w:hAnsi="Aptos" w:cstheme="minorBidi"/>
          <w:b/>
          <w:bCs/>
          <w:kern w:val="2"/>
          <w:lang w:eastAsia="en-US"/>
          <w14:ligatures w14:val="standardContextual"/>
        </w:rPr>
      </w:pPr>
      <w:r w:rsidRPr="00693C2F">
        <w:rPr>
          <w:rFonts w:ascii="Aptos" w:eastAsiaTheme="minorHAnsi" w:hAnsi="Aptos" w:cstheme="minorBidi"/>
          <w:b/>
          <w:bCs/>
          <w:kern w:val="2"/>
          <w:lang w:eastAsia="en-US"/>
          <w14:ligatures w14:val="standardContextual"/>
        </w:rPr>
        <w:lastRenderedPageBreak/>
        <w:t>2025-26 Announcement Social Media</w:t>
      </w:r>
    </w:p>
    <w:p w14:paraId="2D5A5899" w14:textId="77777777" w:rsidR="00693C2F" w:rsidRDefault="00693C2F" w:rsidP="00693C2F">
      <w:pPr>
        <w:jc w:val="both"/>
        <w:rPr>
          <w:rFonts w:ascii="Aptos" w:eastAsiaTheme="minorHAnsi" w:hAnsi="Aptos" w:cstheme="minorBidi"/>
          <w:i/>
          <w:iCs/>
          <w:kern w:val="2"/>
          <w:lang w:eastAsia="en-US"/>
          <w14:ligatures w14:val="standardContextual"/>
        </w:rPr>
      </w:pPr>
    </w:p>
    <w:p w14:paraId="389DE0E1" w14:textId="77777777" w:rsidR="00A456C6" w:rsidRPr="00A456C6" w:rsidRDefault="00A456C6" w:rsidP="00A456C6">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Instagram: @mtptproject</w:t>
      </w:r>
    </w:p>
    <w:p w14:paraId="1BC8ECA2" w14:textId="77777777" w:rsidR="00A456C6" w:rsidRPr="00A456C6" w:rsidRDefault="00A456C6" w:rsidP="00A456C6">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BlueSky: @mtptproject (for signposting only – we do not use BlueSky much)</w:t>
      </w:r>
    </w:p>
    <w:p w14:paraId="062AD4FA" w14:textId="77777777" w:rsidR="00A456C6" w:rsidRPr="00A456C6" w:rsidRDefault="00A456C6" w:rsidP="00A456C6">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 xml:space="preserve">LinkedIn: </w:t>
      </w:r>
      <w:hyperlink r:id="rId28" w:history="1">
        <w:r w:rsidRPr="00A456C6">
          <w:rPr>
            <w:rStyle w:val="Hyperlink"/>
            <w:rFonts w:ascii="Aptos" w:eastAsiaTheme="minorHAnsi" w:hAnsi="Aptos" w:cstheme="minorBidi"/>
            <w:kern w:val="2"/>
            <w:lang w:eastAsia="en-US"/>
            <w14:ligatures w14:val="standardContextual"/>
          </w:rPr>
          <w:t>https://www.linkedin.com/company/the-mtpt-project/</w:t>
        </w:r>
      </w:hyperlink>
    </w:p>
    <w:p w14:paraId="3439314B" w14:textId="77777777" w:rsidR="00A456C6" w:rsidRPr="00A456C6" w:rsidRDefault="00A456C6" w:rsidP="00A456C6">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Facebook: tag @The MTPT Project</w:t>
      </w:r>
    </w:p>
    <w:p w14:paraId="70934C1A" w14:textId="77777777" w:rsidR="00693C2F" w:rsidRDefault="00693C2F" w:rsidP="00693C2F">
      <w:pPr>
        <w:jc w:val="both"/>
        <w:rPr>
          <w:rFonts w:ascii="Aptos" w:eastAsiaTheme="minorHAnsi" w:hAnsi="Aptos" w:cstheme="minorBidi"/>
          <w:b/>
          <w:bCs/>
          <w:kern w:val="2"/>
          <w:lang w:eastAsia="en-US"/>
          <w14:ligatures w14:val="standardContextual"/>
        </w:rPr>
      </w:pPr>
    </w:p>
    <w:p w14:paraId="44070B32" w14:textId="545D7290" w:rsidR="00A456C6" w:rsidRPr="00A456C6" w:rsidRDefault="00A456C6" w:rsidP="00693C2F">
      <w:pPr>
        <w:jc w:val="both"/>
        <w:rPr>
          <w:rFonts w:ascii="Aptos" w:eastAsiaTheme="minorHAnsi" w:hAnsi="Aptos" w:cstheme="minorBidi"/>
          <w:i/>
          <w:iCs/>
          <w:kern w:val="2"/>
          <w:lang w:eastAsia="en-US"/>
          <w14:ligatures w14:val="standardContextual"/>
        </w:rPr>
      </w:pPr>
      <w:r>
        <w:rPr>
          <w:rFonts w:ascii="Aptos" w:eastAsiaTheme="minorHAnsi" w:hAnsi="Aptos" w:cstheme="minorBidi"/>
          <w:i/>
          <w:iCs/>
          <w:kern w:val="2"/>
          <w:lang w:eastAsia="en-US"/>
          <w14:ligatures w14:val="standardContextual"/>
        </w:rPr>
        <w:t>Please note: The MTPT Project can be tagged on X @mtpt_project but we no longer use this social media platform.</w:t>
      </w:r>
    </w:p>
    <w:p w14:paraId="47EE159F" w14:textId="77777777" w:rsidR="00A456C6" w:rsidRPr="00693C2F" w:rsidRDefault="00A456C6" w:rsidP="00693C2F">
      <w:pPr>
        <w:jc w:val="both"/>
        <w:rPr>
          <w:rFonts w:ascii="Aptos" w:eastAsiaTheme="minorHAnsi" w:hAnsi="Aptos" w:cstheme="minorBidi"/>
          <w:b/>
          <w:bCs/>
          <w:kern w:val="2"/>
          <w:lang w:eastAsia="en-US"/>
          <w14:ligatures w14:val="standardContextual"/>
        </w:rPr>
      </w:pPr>
    </w:p>
    <w:p w14:paraId="6B4D2FD2" w14:textId="77777777" w:rsidR="00A456C6" w:rsidRDefault="00A456C6" w:rsidP="00A456C6">
      <w:pPr>
        <w:jc w:val="both"/>
        <w:rPr>
          <w:rFonts w:ascii="Aptos" w:hAnsi="Aptos"/>
        </w:rPr>
      </w:pPr>
      <w:r>
        <w:rPr>
          <w:rFonts w:ascii="Aptos" w:hAnsi="Aptos"/>
          <w:b/>
          <w:bCs/>
        </w:rPr>
        <w:t>Accompanying Image:</w:t>
      </w:r>
      <w:r>
        <w:rPr>
          <w:rFonts w:ascii="Aptos" w:hAnsi="Aptos"/>
        </w:rPr>
        <w:t xml:space="preserve"> C2C flier</w:t>
      </w:r>
    </w:p>
    <w:p w14:paraId="0B306907" w14:textId="77777777" w:rsidR="00A456C6" w:rsidRDefault="00A456C6" w:rsidP="00A456C6">
      <w:pPr>
        <w:jc w:val="both"/>
        <w:rPr>
          <w:rFonts w:ascii="Aptos" w:hAnsi="Aptos"/>
        </w:rPr>
      </w:pPr>
    </w:p>
    <w:p w14:paraId="13084519" w14:textId="7C755963" w:rsidR="00A456C6" w:rsidRPr="00A456C6" w:rsidRDefault="00EB6415" w:rsidP="00693C2F">
      <w:pPr>
        <w:jc w:val="both"/>
        <w:rPr>
          <w:rFonts w:ascii="Aptos" w:hAnsi="Aptos"/>
        </w:rPr>
      </w:pPr>
      <w:r>
        <w:rPr>
          <w:rFonts w:ascii="Aptos" w:hAnsi="Aptos"/>
          <w:noProof/>
          <w14:ligatures w14:val="standardContextual"/>
        </w:rPr>
        <w:drawing>
          <wp:inline distT="0" distB="0" distL="0" distR="0" wp14:anchorId="3CF33582" wp14:editId="7C64FF39">
            <wp:extent cx="726439" cy="720000"/>
            <wp:effectExtent l="0" t="0" r="0" b="4445"/>
            <wp:docPr id="718106266"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06266" name="Picture 4" descr="A poster with text and images&#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26439" cy="720000"/>
                    </a:xfrm>
                    <a:prstGeom prst="rect">
                      <a:avLst/>
                    </a:prstGeom>
                  </pic:spPr>
                </pic:pic>
              </a:graphicData>
            </a:graphic>
          </wp:inline>
        </w:drawing>
      </w:r>
    </w:p>
    <w:p w14:paraId="67C77E82" w14:textId="77777777" w:rsidR="00A456C6" w:rsidRDefault="00A456C6" w:rsidP="00693C2F">
      <w:pPr>
        <w:jc w:val="both"/>
        <w:rPr>
          <w:rFonts w:ascii="Aptos" w:hAnsi="Aptos"/>
          <w:b/>
          <w:bCs/>
          <w:color w:val="000000" w:themeColor="text1"/>
        </w:rPr>
      </w:pPr>
    </w:p>
    <w:p w14:paraId="1250B1C7" w14:textId="3F4F7EFD" w:rsidR="00693C2F" w:rsidRPr="00693C2F" w:rsidRDefault="00693C2F" w:rsidP="00693C2F">
      <w:pPr>
        <w:jc w:val="both"/>
        <w:rPr>
          <w:rFonts w:ascii="Aptos" w:hAnsi="Aptos"/>
          <w:b/>
          <w:bCs/>
          <w:color w:val="000000" w:themeColor="text1"/>
        </w:rPr>
      </w:pPr>
      <w:r w:rsidRPr="00693C2F">
        <w:rPr>
          <w:rFonts w:ascii="Aptos" w:hAnsi="Aptos"/>
          <w:b/>
          <w:bCs/>
          <w:color w:val="000000" w:themeColor="text1"/>
        </w:rPr>
        <w:t>Instagram</w:t>
      </w:r>
      <w:r w:rsidR="00A456C6">
        <w:rPr>
          <w:rFonts w:ascii="Aptos" w:hAnsi="Aptos"/>
          <w:b/>
          <w:bCs/>
          <w:color w:val="000000" w:themeColor="text1"/>
        </w:rPr>
        <w:t xml:space="preserve"> / BlueSky / X:</w:t>
      </w:r>
    </w:p>
    <w:p w14:paraId="48B6155E" w14:textId="77777777" w:rsidR="00693C2F" w:rsidRDefault="00693C2F" w:rsidP="00693C2F">
      <w:pPr>
        <w:jc w:val="both"/>
        <w:rPr>
          <w:rFonts w:ascii="Aptos" w:hAnsi="Aptos"/>
          <w:color w:val="FF0000"/>
        </w:rPr>
      </w:pPr>
    </w:p>
    <w:p w14:paraId="6B47D7A6" w14:textId="71E233A4" w:rsidR="00A456C6" w:rsidRDefault="00693C2F" w:rsidP="00693C2F">
      <w:pPr>
        <w:jc w:val="both"/>
        <w:rPr>
          <w:rFonts w:ascii="Aptos" w:hAnsi="Aptos"/>
        </w:rPr>
      </w:pPr>
      <w:r w:rsidRPr="00693C2F">
        <w:rPr>
          <w:rFonts w:ascii="Aptos" w:hAnsi="Aptos"/>
          <w:color w:val="FF0000"/>
        </w:rPr>
        <w:t xml:space="preserve">[FUNDER] </w:t>
      </w:r>
      <w:r w:rsidR="00A456C6">
        <w:rPr>
          <w:rFonts w:ascii="Aptos" w:hAnsi="Aptos"/>
        </w:rPr>
        <w:t>c</w:t>
      </w:r>
      <w:r w:rsidRPr="00693C2F">
        <w:rPr>
          <w:rFonts w:ascii="Aptos" w:hAnsi="Aptos"/>
        </w:rPr>
        <w:t xml:space="preserve">ommits to </w:t>
      </w:r>
      <w:r w:rsidR="00A456C6">
        <w:rPr>
          <w:rFonts w:ascii="Aptos" w:hAnsi="Aptos"/>
        </w:rPr>
        <w:t>o</w:t>
      </w:r>
      <w:r w:rsidRPr="00693C2F">
        <w:rPr>
          <w:rFonts w:ascii="Aptos" w:hAnsi="Aptos"/>
        </w:rPr>
        <w:t xml:space="preserve">ngoing </w:t>
      </w:r>
      <w:r w:rsidR="00A456C6">
        <w:rPr>
          <w:rFonts w:ascii="Aptos" w:hAnsi="Aptos"/>
        </w:rPr>
        <w:t>s</w:t>
      </w:r>
      <w:r w:rsidRPr="00693C2F">
        <w:rPr>
          <w:rFonts w:ascii="Aptos" w:hAnsi="Aptos"/>
        </w:rPr>
        <w:t xml:space="preserve">upport for </w:t>
      </w:r>
      <w:r w:rsidR="00A456C6">
        <w:rPr>
          <w:rFonts w:ascii="Aptos" w:hAnsi="Aptos"/>
        </w:rPr>
        <w:t>p</w:t>
      </w:r>
      <w:r w:rsidRPr="00693C2F">
        <w:rPr>
          <w:rFonts w:ascii="Aptos" w:hAnsi="Aptos"/>
        </w:rPr>
        <w:t>arent-</w:t>
      </w:r>
      <w:r w:rsidR="00A456C6">
        <w:rPr>
          <w:rFonts w:ascii="Aptos" w:hAnsi="Aptos"/>
        </w:rPr>
        <w:t>c</w:t>
      </w:r>
      <w:r w:rsidRPr="00693C2F">
        <w:rPr>
          <w:rFonts w:ascii="Aptos" w:hAnsi="Aptos"/>
        </w:rPr>
        <w:t>olleagues!</w:t>
      </w:r>
      <w:r>
        <w:rPr>
          <w:rFonts w:ascii="Aptos" w:hAnsi="Aptos"/>
          <w:b/>
          <w:bCs/>
        </w:rPr>
        <w:t xml:space="preserve">  </w:t>
      </w:r>
      <w:r>
        <w:rPr>
          <w:rFonts w:ascii="Aptos" w:hAnsi="Aptos"/>
        </w:rPr>
        <w:t xml:space="preserve">The @mtptproject’s Cradle to Classroom programme of parental transition support will be </w:t>
      </w:r>
      <w:proofErr w:type="gramStart"/>
      <w:r>
        <w:rPr>
          <w:rFonts w:ascii="Aptos" w:hAnsi="Aptos"/>
        </w:rPr>
        <w:t>fully-funded</w:t>
      </w:r>
      <w:proofErr w:type="gramEnd"/>
      <w:r>
        <w:rPr>
          <w:rFonts w:ascii="Aptos" w:hAnsi="Aptos"/>
        </w:rPr>
        <w:t xml:space="preserve"> for state school colleagues in the </w:t>
      </w:r>
      <w:r w:rsidR="00E6530D">
        <w:rPr>
          <w:rFonts w:ascii="Aptos" w:hAnsi="Aptos"/>
        </w:rPr>
        <w:t>South Coast</w:t>
      </w:r>
      <w:r>
        <w:rPr>
          <w:rFonts w:ascii="Aptos" w:hAnsi="Aptos"/>
        </w:rPr>
        <w:t xml:space="preserve"> next year.  Find out more at </w:t>
      </w:r>
      <w:hyperlink r:id="rId30" w:history="1">
        <w:r w:rsidRPr="007F0EAA">
          <w:rPr>
            <w:rStyle w:val="Hyperlink"/>
            <w:rFonts w:ascii="Aptos" w:hAnsi="Aptos"/>
          </w:rPr>
          <w:t>www.mtpt.org.uk/coaching</w:t>
        </w:r>
      </w:hyperlink>
      <w:r w:rsidR="00A456C6">
        <w:rPr>
          <w:rFonts w:ascii="Aptos" w:hAnsi="Aptos"/>
        </w:rPr>
        <w:t xml:space="preserve">  </w:t>
      </w:r>
    </w:p>
    <w:p w14:paraId="40B95047" w14:textId="77777777" w:rsidR="00A456C6" w:rsidRDefault="00A456C6" w:rsidP="00693C2F">
      <w:pPr>
        <w:jc w:val="both"/>
        <w:rPr>
          <w:rFonts w:ascii="Aptos" w:hAnsi="Aptos"/>
        </w:rPr>
      </w:pPr>
    </w:p>
    <w:p w14:paraId="4EC602E5" w14:textId="3E28DD29" w:rsidR="00693C2F" w:rsidRDefault="00A456C6" w:rsidP="00693C2F">
      <w:pPr>
        <w:jc w:val="both"/>
        <w:rPr>
          <w:rFonts w:ascii="Aptos" w:hAnsi="Aptos"/>
        </w:rPr>
      </w:pPr>
      <w:r w:rsidRPr="00A456C6">
        <w:rPr>
          <w:rFonts w:ascii="Aptos" w:hAnsi="Aptos"/>
          <w:color w:val="FF0000"/>
        </w:rPr>
        <w:t xml:space="preserve">OR </w:t>
      </w:r>
      <w:proofErr w:type="gramStart"/>
      <w:r w:rsidR="00693C2F">
        <w:rPr>
          <w:rFonts w:ascii="Aptos" w:hAnsi="Aptos"/>
        </w:rPr>
        <w:t>Find</w:t>
      </w:r>
      <w:proofErr w:type="gramEnd"/>
      <w:r w:rsidR="00693C2F">
        <w:rPr>
          <w:rFonts w:ascii="Aptos" w:hAnsi="Aptos"/>
        </w:rPr>
        <w:t xml:space="preserve"> out more at </w:t>
      </w:r>
      <w:r w:rsidR="00693C2F" w:rsidRPr="00693C2F">
        <w:rPr>
          <w:rFonts w:ascii="Aptos" w:hAnsi="Aptos"/>
          <w:color w:val="FF0000"/>
        </w:rPr>
        <w:t>[</w:t>
      </w:r>
      <w:r w:rsidR="00693C2F">
        <w:rPr>
          <w:rFonts w:ascii="Aptos" w:hAnsi="Aptos"/>
          <w:color w:val="FF0000"/>
        </w:rPr>
        <w:t>LINK TO 2025-26 ANNOUNCEMENT BLOG</w:t>
      </w:r>
      <w:r w:rsidR="00693C2F" w:rsidRPr="00693C2F">
        <w:rPr>
          <w:rFonts w:ascii="Aptos" w:hAnsi="Aptos"/>
          <w:color w:val="FF0000"/>
        </w:rPr>
        <w:t>]</w:t>
      </w:r>
    </w:p>
    <w:p w14:paraId="26E4194F" w14:textId="77777777" w:rsidR="00693C2F" w:rsidRDefault="00693C2F" w:rsidP="00693C2F">
      <w:pPr>
        <w:jc w:val="both"/>
        <w:rPr>
          <w:rFonts w:ascii="Aptos" w:hAnsi="Aptos"/>
        </w:rPr>
      </w:pPr>
    </w:p>
    <w:p w14:paraId="40655EA7" w14:textId="1FB640C4" w:rsidR="00A456C6" w:rsidRDefault="00A456C6" w:rsidP="00693C2F">
      <w:pPr>
        <w:jc w:val="both"/>
        <w:rPr>
          <w:rFonts w:ascii="Aptos" w:hAnsi="Aptos"/>
          <w:b/>
          <w:bCs/>
        </w:rPr>
      </w:pPr>
      <w:r>
        <w:rPr>
          <w:rFonts w:ascii="Aptos" w:hAnsi="Aptos"/>
          <w:b/>
          <w:bCs/>
        </w:rPr>
        <w:t>LinkedIn / Facebook:</w:t>
      </w:r>
    </w:p>
    <w:p w14:paraId="1A60CD2E" w14:textId="77777777" w:rsidR="00A456C6" w:rsidRDefault="00A456C6" w:rsidP="00693C2F">
      <w:pPr>
        <w:jc w:val="both"/>
        <w:rPr>
          <w:rFonts w:ascii="Aptos" w:hAnsi="Aptos"/>
          <w:b/>
          <w:bCs/>
        </w:rPr>
      </w:pPr>
    </w:p>
    <w:p w14:paraId="590CCF37" w14:textId="6D99E233" w:rsidR="00A456C6" w:rsidRPr="00EA63A3" w:rsidRDefault="00A456C6" w:rsidP="00A456C6">
      <w:pPr>
        <w:jc w:val="both"/>
        <w:rPr>
          <w:rFonts w:ascii="Aptos" w:hAnsi="Aptos"/>
          <w:b/>
          <w:bCs/>
        </w:rPr>
      </w:pPr>
      <w:r w:rsidRPr="00EA63A3">
        <w:rPr>
          <w:rFonts w:ascii="Aptos" w:hAnsi="Aptos"/>
          <w:b/>
          <w:bCs/>
          <w:color w:val="FF0000"/>
        </w:rPr>
        <w:t xml:space="preserve">[FUNDER] </w:t>
      </w:r>
      <w:r>
        <w:rPr>
          <w:rFonts w:ascii="Aptos" w:hAnsi="Aptos"/>
        </w:rPr>
        <w:t>c</w:t>
      </w:r>
      <w:r w:rsidRPr="00693C2F">
        <w:rPr>
          <w:rFonts w:ascii="Aptos" w:hAnsi="Aptos"/>
        </w:rPr>
        <w:t xml:space="preserve">ommits to </w:t>
      </w:r>
      <w:r>
        <w:rPr>
          <w:rFonts w:ascii="Aptos" w:hAnsi="Aptos"/>
        </w:rPr>
        <w:t>o</w:t>
      </w:r>
      <w:r w:rsidRPr="00693C2F">
        <w:rPr>
          <w:rFonts w:ascii="Aptos" w:hAnsi="Aptos"/>
        </w:rPr>
        <w:t xml:space="preserve">ngoing </w:t>
      </w:r>
      <w:r>
        <w:rPr>
          <w:rFonts w:ascii="Aptos" w:hAnsi="Aptos"/>
        </w:rPr>
        <w:t>s</w:t>
      </w:r>
      <w:r w:rsidRPr="00693C2F">
        <w:rPr>
          <w:rFonts w:ascii="Aptos" w:hAnsi="Aptos"/>
        </w:rPr>
        <w:t xml:space="preserve">upport for </w:t>
      </w:r>
      <w:r>
        <w:rPr>
          <w:rFonts w:ascii="Aptos" w:hAnsi="Aptos"/>
        </w:rPr>
        <w:t>p</w:t>
      </w:r>
      <w:r w:rsidRPr="00693C2F">
        <w:rPr>
          <w:rFonts w:ascii="Aptos" w:hAnsi="Aptos"/>
        </w:rPr>
        <w:t>arent-</w:t>
      </w:r>
      <w:r>
        <w:rPr>
          <w:rFonts w:ascii="Aptos" w:hAnsi="Aptos"/>
        </w:rPr>
        <w:t>c</w:t>
      </w:r>
      <w:r w:rsidRPr="00693C2F">
        <w:rPr>
          <w:rFonts w:ascii="Aptos" w:hAnsi="Aptos"/>
        </w:rPr>
        <w:t>olleagues!</w:t>
      </w:r>
      <w:r>
        <w:rPr>
          <w:rFonts w:ascii="Aptos" w:hAnsi="Aptos"/>
          <w:b/>
          <w:bCs/>
        </w:rPr>
        <w:t xml:space="preserve">  </w:t>
      </w:r>
    </w:p>
    <w:p w14:paraId="5B765AA1" w14:textId="77777777" w:rsidR="00A456C6" w:rsidRPr="00EA63A3" w:rsidRDefault="00A456C6" w:rsidP="00A456C6">
      <w:pPr>
        <w:jc w:val="both"/>
        <w:rPr>
          <w:rFonts w:ascii="Aptos" w:hAnsi="Aptos"/>
        </w:rPr>
      </w:pPr>
    </w:p>
    <w:p w14:paraId="667FB0AC" w14:textId="0119706E" w:rsidR="00A456C6" w:rsidRPr="00EA63A3" w:rsidRDefault="00A456C6" w:rsidP="00A456C6">
      <w:pPr>
        <w:jc w:val="both"/>
        <w:rPr>
          <w:rFonts w:ascii="Aptos" w:hAnsi="Aptos"/>
        </w:rPr>
      </w:pPr>
      <w:r w:rsidRPr="00EA63A3">
        <w:rPr>
          <w:rFonts w:ascii="Aptos" w:hAnsi="Aptos"/>
        </w:rPr>
        <w:t xml:space="preserve">Colleagues on a period of parental leave, returning to work or balancing their school commitments with young children will continue to benefit from </w:t>
      </w:r>
      <w:proofErr w:type="gramStart"/>
      <w:r w:rsidRPr="00EA63A3">
        <w:rPr>
          <w:rFonts w:ascii="Aptos" w:hAnsi="Aptos"/>
        </w:rPr>
        <w:t>fully-funded</w:t>
      </w:r>
      <w:proofErr w:type="gramEnd"/>
      <w:r w:rsidRPr="00EA63A3">
        <w:rPr>
          <w:rFonts w:ascii="Aptos" w:hAnsi="Aptos"/>
        </w:rPr>
        <w:t xml:space="preserve"> support next academic year thanks to an ongoing partnership between </w:t>
      </w:r>
      <w:r w:rsidRPr="00EA63A3">
        <w:rPr>
          <w:rFonts w:ascii="Aptos" w:hAnsi="Aptos"/>
          <w:color w:val="FF0000"/>
        </w:rPr>
        <w:t xml:space="preserve">[FUNDER] </w:t>
      </w:r>
      <w:r w:rsidRPr="00EA63A3">
        <w:rPr>
          <w:rFonts w:ascii="Aptos" w:hAnsi="Aptos"/>
        </w:rPr>
        <w:t xml:space="preserve">and </w:t>
      </w:r>
      <w:r w:rsidR="00314C71">
        <w:rPr>
          <w:rFonts w:ascii="Aptos" w:hAnsi="Aptos"/>
        </w:rPr>
        <w:t>@</w:t>
      </w:r>
      <w:r w:rsidRPr="00EA63A3">
        <w:rPr>
          <w:rFonts w:ascii="Aptos" w:hAnsi="Aptos"/>
        </w:rPr>
        <w:t xml:space="preserve">The </w:t>
      </w:r>
      <w:proofErr w:type="gramStart"/>
      <w:r w:rsidRPr="00EA63A3">
        <w:rPr>
          <w:rFonts w:ascii="Aptos" w:hAnsi="Aptos"/>
        </w:rPr>
        <w:t>MTPT</w:t>
      </w:r>
      <w:r w:rsidRPr="00EA63A3">
        <w:rPr>
          <w:rFonts w:ascii="Aptos" w:hAnsi="Aptos"/>
          <w:noProof/>
        </w:rPr>
        <w:t xml:space="preserve"> </w:t>
      </w:r>
      <w:r w:rsidRPr="00EA63A3">
        <w:rPr>
          <w:rFonts w:ascii="Aptos" w:hAnsi="Aptos"/>
        </w:rPr>
        <w:t xml:space="preserve"> Project</w:t>
      </w:r>
      <w:proofErr w:type="gramEnd"/>
      <w:r w:rsidRPr="00EA63A3">
        <w:rPr>
          <w:rFonts w:ascii="Aptos" w:hAnsi="Aptos"/>
        </w:rPr>
        <w:t>.</w:t>
      </w:r>
    </w:p>
    <w:p w14:paraId="4BA99CB0" w14:textId="77777777" w:rsidR="00A456C6" w:rsidRPr="00EA63A3" w:rsidRDefault="00A456C6" w:rsidP="00A456C6">
      <w:pPr>
        <w:jc w:val="both"/>
        <w:rPr>
          <w:rFonts w:ascii="Aptos" w:hAnsi="Aptos"/>
        </w:rPr>
      </w:pPr>
    </w:p>
    <w:p w14:paraId="44ECDC7C" w14:textId="012309AC" w:rsidR="00A456C6" w:rsidRPr="00EA63A3" w:rsidRDefault="00A456C6" w:rsidP="00A456C6">
      <w:pPr>
        <w:jc w:val="both"/>
        <w:rPr>
          <w:rFonts w:ascii="Aptos" w:hAnsi="Aptos"/>
        </w:rPr>
      </w:pPr>
      <w:r w:rsidRPr="00EA63A3">
        <w:rPr>
          <w:rFonts w:ascii="Aptos" w:hAnsi="Aptos"/>
        </w:rPr>
        <w:t xml:space="preserve">This partnership will give state school colleagues fully-funded access to The MTPT Project’s </w:t>
      </w:r>
      <w:r w:rsidRPr="00A456C6">
        <w:rPr>
          <w:rFonts w:ascii="Aptos" w:hAnsi="Aptos"/>
          <w:b/>
          <w:bCs/>
        </w:rPr>
        <w:t>Cradle to Classroom</w:t>
      </w:r>
      <w:r w:rsidRPr="00EA63A3">
        <w:rPr>
          <w:rFonts w:ascii="Aptos" w:hAnsi="Aptos"/>
        </w:rPr>
        <w:t xml:space="preserve"> programme of transition support – three coaching and workshop offers designed to support them as they navigate their parenting journey:</w:t>
      </w:r>
    </w:p>
    <w:p w14:paraId="4DD36500" w14:textId="77777777" w:rsidR="00A456C6" w:rsidRPr="00EA63A3" w:rsidRDefault="00A456C6" w:rsidP="00A456C6">
      <w:pPr>
        <w:jc w:val="both"/>
        <w:rPr>
          <w:rFonts w:ascii="Aptos" w:hAnsi="Aptos"/>
        </w:rPr>
      </w:pPr>
    </w:p>
    <w:p w14:paraId="41D696AE" w14:textId="297C1BB2" w:rsidR="00A456C6" w:rsidRPr="00EA63A3" w:rsidRDefault="00A456C6" w:rsidP="00A456C6">
      <w:pPr>
        <w:pStyle w:val="ListParagraph"/>
        <w:numPr>
          <w:ilvl w:val="0"/>
          <w:numId w:val="3"/>
        </w:numPr>
        <w:jc w:val="both"/>
        <w:rPr>
          <w:rFonts w:ascii="Aptos" w:hAnsi="Aptos"/>
        </w:rPr>
      </w:pPr>
      <w:r w:rsidRPr="00A456C6">
        <w:rPr>
          <w:rFonts w:ascii="Aptos" w:hAnsi="Aptos"/>
          <w:b/>
          <w:bCs/>
        </w:rPr>
        <w:t>Group coaching</w:t>
      </w:r>
      <w:r w:rsidRPr="00EA63A3">
        <w:rPr>
          <w:rFonts w:ascii="Aptos" w:hAnsi="Aptos"/>
        </w:rPr>
        <w:t xml:space="preserve"> during the parental leave period</w:t>
      </w:r>
    </w:p>
    <w:p w14:paraId="605F5758" w14:textId="29565A5D" w:rsidR="00A456C6" w:rsidRPr="00EA63A3" w:rsidRDefault="00A456C6" w:rsidP="00A456C6">
      <w:pPr>
        <w:pStyle w:val="ListParagraph"/>
        <w:numPr>
          <w:ilvl w:val="0"/>
          <w:numId w:val="3"/>
        </w:numPr>
        <w:jc w:val="both"/>
        <w:rPr>
          <w:rFonts w:ascii="Aptos" w:hAnsi="Aptos"/>
        </w:rPr>
      </w:pPr>
      <w:r w:rsidRPr="00A456C6">
        <w:rPr>
          <w:rFonts w:ascii="Aptos" w:hAnsi="Aptos"/>
          <w:b/>
          <w:bCs/>
        </w:rPr>
        <w:t>Return to Work</w:t>
      </w:r>
      <w:r>
        <w:rPr>
          <w:rFonts w:ascii="Aptos" w:hAnsi="Aptos"/>
          <w:b/>
          <w:bCs/>
        </w:rPr>
        <w:t xml:space="preserve"> </w:t>
      </w:r>
      <w:r w:rsidRPr="00EA63A3">
        <w:rPr>
          <w:rFonts w:ascii="Aptos" w:hAnsi="Aptos"/>
        </w:rPr>
        <w:t>workshops</w:t>
      </w:r>
    </w:p>
    <w:p w14:paraId="44A6A568" w14:textId="44628F6F" w:rsidR="00A456C6" w:rsidRDefault="00A456C6" w:rsidP="00A456C6">
      <w:pPr>
        <w:pStyle w:val="ListParagraph"/>
        <w:numPr>
          <w:ilvl w:val="0"/>
          <w:numId w:val="3"/>
        </w:numPr>
        <w:jc w:val="both"/>
        <w:rPr>
          <w:rFonts w:ascii="Aptos" w:hAnsi="Aptos"/>
        </w:rPr>
      </w:pPr>
      <w:r w:rsidRPr="00EA63A3">
        <w:rPr>
          <w:rFonts w:ascii="Aptos" w:hAnsi="Aptos"/>
        </w:rPr>
        <w:t>Group coaching (</w:t>
      </w:r>
      <w:r w:rsidRPr="00A456C6">
        <w:rPr>
          <w:rFonts w:ascii="Aptos" w:hAnsi="Aptos"/>
          <w:b/>
          <w:bCs/>
        </w:rPr>
        <w:t>Sustain and Grow</w:t>
      </w:r>
      <w:r w:rsidRPr="00EA63A3">
        <w:rPr>
          <w:rFonts w:ascii="Aptos" w:hAnsi="Aptos"/>
        </w:rPr>
        <w:t>) for colleagues back at work with children aged 5 or younger</w:t>
      </w:r>
    </w:p>
    <w:p w14:paraId="323268B3" w14:textId="77777777" w:rsidR="00A456C6" w:rsidRDefault="00A456C6" w:rsidP="00A456C6">
      <w:pPr>
        <w:jc w:val="both"/>
        <w:rPr>
          <w:rFonts w:ascii="Aptos" w:hAnsi="Aptos"/>
        </w:rPr>
      </w:pPr>
    </w:p>
    <w:p w14:paraId="6429B169" w14:textId="2E87E71B" w:rsidR="00A456C6" w:rsidRDefault="00A456C6" w:rsidP="00A456C6">
      <w:pPr>
        <w:jc w:val="both"/>
        <w:rPr>
          <w:rFonts w:ascii="Aptos" w:hAnsi="Aptos"/>
        </w:rPr>
      </w:pPr>
      <w:r>
        <w:rPr>
          <w:rFonts w:ascii="Aptos" w:hAnsi="Aptos"/>
        </w:rPr>
        <w:t xml:space="preserve">Find out more at </w:t>
      </w:r>
      <w:hyperlink r:id="rId31" w:history="1">
        <w:r w:rsidRPr="007F0EAA">
          <w:rPr>
            <w:rStyle w:val="Hyperlink"/>
            <w:rFonts w:ascii="Aptos" w:hAnsi="Aptos"/>
          </w:rPr>
          <w:t>www.mtpt.org.uk/coaching</w:t>
        </w:r>
      </w:hyperlink>
    </w:p>
    <w:p w14:paraId="6C946B3F" w14:textId="77777777" w:rsidR="00A456C6" w:rsidRDefault="00A456C6" w:rsidP="00A456C6">
      <w:pPr>
        <w:jc w:val="both"/>
        <w:rPr>
          <w:rFonts w:ascii="Aptos" w:hAnsi="Aptos"/>
        </w:rPr>
      </w:pPr>
    </w:p>
    <w:p w14:paraId="305F3EE7" w14:textId="40055711" w:rsidR="00EA63A3" w:rsidRPr="00EA63A3" w:rsidRDefault="00A456C6" w:rsidP="00EA63A3">
      <w:pPr>
        <w:jc w:val="both"/>
        <w:rPr>
          <w:rFonts w:ascii="Aptos" w:hAnsi="Aptos"/>
        </w:rPr>
      </w:pPr>
      <w:r w:rsidRPr="00A456C6">
        <w:rPr>
          <w:rFonts w:ascii="Aptos" w:hAnsi="Aptos"/>
          <w:color w:val="FF0000"/>
        </w:rPr>
        <w:lastRenderedPageBreak/>
        <w:t xml:space="preserve">OR </w:t>
      </w:r>
      <w:proofErr w:type="gramStart"/>
      <w:r>
        <w:rPr>
          <w:rFonts w:ascii="Aptos" w:hAnsi="Aptos"/>
        </w:rPr>
        <w:t>Find</w:t>
      </w:r>
      <w:proofErr w:type="gramEnd"/>
      <w:r>
        <w:rPr>
          <w:rFonts w:ascii="Aptos" w:hAnsi="Aptos"/>
        </w:rPr>
        <w:t xml:space="preserve"> out more at </w:t>
      </w:r>
      <w:r w:rsidRPr="00693C2F">
        <w:rPr>
          <w:rFonts w:ascii="Aptos" w:hAnsi="Aptos"/>
          <w:color w:val="FF0000"/>
        </w:rPr>
        <w:t>[</w:t>
      </w:r>
      <w:r>
        <w:rPr>
          <w:rFonts w:ascii="Aptos" w:hAnsi="Aptos"/>
          <w:color w:val="FF0000"/>
        </w:rPr>
        <w:t>LINK TO 2025-26 ANNOUNCEMENT BLOG</w:t>
      </w:r>
      <w:r w:rsidRPr="00693C2F">
        <w:rPr>
          <w:rFonts w:ascii="Aptos" w:hAnsi="Aptos"/>
          <w:color w:val="FF0000"/>
        </w:rPr>
        <w:t>]</w:t>
      </w:r>
    </w:p>
    <w:p w14:paraId="44923022" w14:textId="77777777" w:rsidR="00D83A54" w:rsidRDefault="00D83A54">
      <w:pPr>
        <w:rPr>
          <w:rFonts w:ascii="Aptos" w:hAnsi="Aptos"/>
          <w:b/>
          <w:bCs/>
        </w:rPr>
      </w:pPr>
      <w:r w:rsidRPr="00D83A54">
        <w:rPr>
          <w:rFonts w:ascii="Aptos" w:hAnsi="Aptos"/>
          <w:b/>
          <w:bCs/>
        </w:rPr>
        <w:t>Sustain and Grow group coaching (Email Content)</w:t>
      </w:r>
    </w:p>
    <w:p w14:paraId="2D2495D7" w14:textId="54F81D62" w:rsidR="00D83A54" w:rsidRPr="00D777BC" w:rsidRDefault="00D777BC">
      <w:pPr>
        <w:rPr>
          <w:rFonts w:ascii="Aptos" w:hAnsi="Aptos"/>
          <w:i/>
          <w:iCs/>
          <w:color w:val="FF0000"/>
        </w:rPr>
      </w:pPr>
      <w:r w:rsidRPr="00D777BC">
        <w:rPr>
          <w:rFonts w:ascii="Aptos" w:hAnsi="Aptos"/>
          <w:i/>
          <w:iCs/>
          <w:color w:val="FF0000"/>
        </w:rPr>
        <w:t>Adapt as you see fit according to your relationship with the recipient.</w:t>
      </w:r>
    </w:p>
    <w:p w14:paraId="088FC4D1" w14:textId="77777777" w:rsidR="00D777BC" w:rsidRDefault="00D777BC">
      <w:pPr>
        <w:rPr>
          <w:rFonts w:ascii="Aptos" w:hAnsi="Aptos"/>
          <w:b/>
          <w:bCs/>
        </w:rPr>
      </w:pPr>
    </w:p>
    <w:p w14:paraId="1B3098CF" w14:textId="77777777" w:rsidR="00D777BC" w:rsidRDefault="00D777BC">
      <w:pPr>
        <w:rPr>
          <w:rFonts w:ascii="Aptos" w:hAnsi="Aptos"/>
          <w:b/>
          <w:bCs/>
        </w:rPr>
      </w:pPr>
    </w:p>
    <w:p w14:paraId="140E16B8" w14:textId="77777777" w:rsidR="00D83A54" w:rsidRDefault="00D83A54">
      <w:pPr>
        <w:rPr>
          <w:rFonts w:ascii="Aptos" w:hAnsi="Aptos"/>
        </w:rPr>
      </w:pPr>
      <w:r>
        <w:rPr>
          <w:rFonts w:ascii="Aptos" w:hAnsi="Aptos"/>
        </w:rPr>
        <w:t>Dear…</w:t>
      </w:r>
    </w:p>
    <w:p w14:paraId="01B3D7BE" w14:textId="77777777" w:rsidR="00D83A54" w:rsidRDefault="00D83A54">
      <w:pPr>
        <w:rPr>
          <w:rFonts w:ascii="Aptos" w:hAnsi="Aptos"/>
        </w:rPr>
      </w:pPr>
    </w:p>
    <w:p w14:paraId="246B3741" w14:textId="77777777" w:rsidR="00D83A54" w:rsidRDefault="00D83A54" w:rsidP="00E61063">
      <w:pPr>
        <w:jc w:val="both"/>
        <w:rPr>
          <w:rFonts w:ascii="Aptos" w:hAnsi="Aptos"/>
        </w:rPr>
      </w:pPr>
      <w:r>
        <w:rPr>
          <w:rFonts w:ascii="Aptos" w:hAnsi="Aptos"/>
        </w:rPr>
        <w:t xml:space="preserve">As we are coming into the summer term, I wanted to draw your attention to a </w:t>
      </w:r>
      <w:proofErr w:type="gramStart"/>
      <w:r>
        <w:rPr>
          <w:rFonts w:ascii="Aptos" w:hAnsi="Aptos"/>
        </w:rPr>
        <w:t>fully-funded</w:t>
      </w:r>
      <w:proofErr w:type="gramEnd"/>
      <w:r>
        <w:rPr>
          <w:rFonts w:ascii="Aptos" w:hAnsi="Aptos"/>
        </w:rPr>
        <w:t xml:space="preserve"> coaching offer that may be of interest to you from September.</w:t>
      </w:r>
    </w:p>
    <w:p w14:paraId="139AB3EE" w14:textId="77777777" w:rsidR="00D83A54" w:rsidRDefault="00D83A54">
      <w:pPr>
        <w:rPr>
          <w:rFonts w:ascii="Aptos" w:hAnsi="Aptos"/>
        </w:rPr>
      </w:pPr>
    </w:p>
    <w:p w14:paraId="59257A26" w14:textId="70BB3B2D" w:rsidR="00D83A54" w:rsidRDefault="00D777BC" w:rsidP="00E61063">
      <w:pPr>
        <w:jc w:val="both"/>
        <w:rPr>
          <w:rFonts w:ascii="Aptos" w:hAnsi="Aptos"/>
        </w:rPr>
      </w:pPr>
      <w:hyperlink r:id="rId32" w:history="1">
        <w:r w:rsidRPr="00D777BC">
          <w:rPr>
            <w:rStyle w:val="Hyperlink"/>
            <w:rFonts w:ascii="Aptos" w:hAnsi="Aptos"/>
            <w:b/>
            <w:bCs/>
          </w:rPr>
          <w:t>The MTPT Project</w:t>
        </w:r>
      </w:hyperlink>
      <w:r>
        <w:rPr>
          <w:rFonts w:ascii="Aptos" w:hAnsi="Aptos"/>
          <w:b/>
          <w:bCs/>
        </w:rPr>
        <w:t xml:space="preserve"> </w:t>
      </w:r>
      <w:r w:rsidR="00D83A54">
        <w:rPr>
          <w:rFonts w:ascii="Aptos" w:hAnsi="Aptos"/>
        </w:rPr>
        <w:t>are the UK’s charity for parent-educators, and they run a six</w:t>
      </w:r>
      <w:r>
        <w:rPr>
          <w:rFonts w:ascii="Aptos" w:hAnsi="Aptos"/>
        </w:rPr>
        <w:t>-</w:t>
      </w:r>
      <w:r w:rsidR="00D83A54">
        <w:rPr>
          <w:rFonts w:ascii="Aptos" w:hAnsi="Aptos"/>
        </w:rPr>
        <w:t xml:space="preserve">month group coaching programme called </w:t>
      </w:r>
      <w:hyperlink r:id="rId33" w:history="1">
        <w:r w:rsidRPr="009164DA">
          <w:rPr>
            <w:rStyle w:val="Hyperlink"/>
            <w:rFonts w:ascii="Aptos" w:hAnsi="Aptos"/>
            <w:b/>
            <w:bCs/>
          </w:rPr>
          <w:t>Sustain and Grow</w:t>
        </w:r>
      </w:hyperlink>
      <w:r>
        <w:rPr>
          <w:rFonts w:ascii="Aptos" w:hAnsi="Aptos"/>
          <w:b/>
          <w:bCs/>
        </w:rPr>
        <w:t xml:space="preserve"> </w:t>
      </w:r>
      <w:r w:rsidR="00D83A54">
        <w:rPr>
          <w:rFonts w:ascii="Aptos" w:hAnsi="Aptos"/>
        </w:rPr>
        <w:t>for teachers, leaders and support staff who are parents.</w:t>
      </w:r>
    </w:p>
    <w:p w14:paraId="1402C3D9" w14:textId="77777777" w:rsidR="00D83A54" w:rsidRDefault="00D83A54" w:rsidP="00E61063">
      <w:pPr>
        <w:jc w:val="both"/>
        <w:rPr>
          <w:rFonts w:ascii="Aptos" w:hAnsi="Aptos"/>
        </w:rPr>
      </w:pPr>
    </w:p>
    <w:p w14:paraId="1BFD12CD" w14:textId="7F1573B3" w:rsidR="00D777BC" w:rsidRDefault="00D777BC" w:rsidP="00E61063">
      <w:pPr>
        <w:jc w:val="both"/>
        <w:rPr>
          <w:rFonts w:ascii="Aptos" w:hAnsi="Aptos"/>
        </w:rPr>
      </w:pPr>
      <w:r>
        <w:rPr>
          <w:rFonts w:ascii="Aptos" w:hAnsi="Aptos"/>
        </w:rPr>
        <w:t xml:space="preserve">The programme is completely optional, and absolutely nothing to do with any of our performance management at </w:t>
      </w:r>
      <w:r w:rsidRPr="00EA63A3">
        <w:rPr>
          <w:rFonts w:ascii="Aptos" w:hAnsi="Aptos"/>
          <w:color w:val="FF0000"/>
        </w:rPr>
        <w:t>[</w:t>
      </w:r>
      <w:r>
        <w:rPr>
          <w:rFonts w:ascii="Aptos" w:hAnsi="Aptos"/>
          <w:color w:val="FF0000"/>
        </w:rPr>
        <w:t>SCHOOL / TRUST</w:t>
      </w:r>
      <w:r w:rsidRPr="00EA63A3">
        <w:rPr>
          <w:rFonts w:ascii="Aptos" w:hAnsi="Aptos"/>
          <w:color w:val="FF0000"/>
        </w:rPr>
        <w:t>]</w:t>
      </w:r>
      <w:r>
        <w:rPr>
          <w:rFonts w:ascii="Aptos" w:hAnsi="Aptos"/>
        </w:rPr>
        <w:t xml:space="preserve">.  It is all about empowering you and giving you the time and headspace to explore topics that are relevant to you as a parent and </w:t>
      </w:r>
      <w:proofErr w:type="gramStart"/>
      <w:r>
        <w:rPr>
          <w:rFonts w:ascii="Aptos" w:hAnsi="Aptos"/>
        </w:rPr>
        <w:t>professional, and</w:t>
      </w:r>
      <w:proofErr w:type="gramEnd"/>
      <w:r>
        <w:rPr>
          <w:rFonts w:ascii="Aptos" w:hAnsi="Aptos"/>
        </w:rPr>
        <w:t xml:space="preserve"> set goals that are meaningful for your home and work life.</w:t>
      </w:r>
    </w:p>
    <w:p w14:paraId="2B79EA12" w14:textId="77777777" w:rsidR="00D777BC" w:rsidRDefault="00D777BC" w:rsidP="00E61063">
      <w:pPr>
        <w:jc w:val="both"/>
        <w:rPr>
          <w:rFonts w:ascii="Aptos" w:hAnsi="Aptos"/>
        </w:rPr>
      </w:pPr>
    </w:p>
    <w:p w14:paraId="0C3243CB" w14:textId="304E89F0" w:rsidR="00D777BC" w:rsidRDefault="00D777BC" w:rsidP="00E61063">
      <w:pPr>
        <w:jc w:val="both"/>
        <w:rPr>
          <w:rFonts w:ascii="Aptos" w:hAnsi="Aptos"/>
        </w:rPr>
      </w:pPr>
      <w:r>
        <w:rPr>
          <w:rFonts w:ascii="Aptos" w:hAnsi="Aptos"/>
        </w:rPr>
        <w:t xml:space="preserve">The programme has been running since </w:t>
      </w:r>
      <w:proofErr w:type="gramStart"/>
      <w:r>
        <w:rPr>
          <w:rFonts w:ascii="Aptos" w:hAnsi="Aptos"/>
        </w:rPr>
        <w:t>2023, and</w:t>
      </w:r>
      <w:proofErr w:type="gramEnd"/>
      <w:r>
        <w:rPr>
          <w:rFonts w:ascii="Aptos" w:hAnsi="Aptos"/>
        </w:rPr>
        <w:t xml:space="preserve"> has received lots of positive feedback from participants around finding a sense of balance, setting boundaries and generally feeling uplifted and supported.  It counts as professional and personal development and comes with a certificate at the end from The MTPT Project.</w:t>
      </w:r>
    </w:p>
    <w:p w14:paraId="62FCBDDA" w14:textId="77777777" w:rsidR="00D83A54" w:rsidRDefault="00D83A54" w:rsidP="00E61063">
      <w:pPr>
        <w:jc w:val="both"/>
        <w:rPr>
          <w:rFonts w:ascii="Aptos" w:hAnsi="Aptos"/>
        </w:rPr>
      </w:pPr>
    </w:p>
    <w:p w14:paraId="1F1B850B" w14:textId="77777777" w:rsidR="00D777BC" w:rsidRDefault="00D83A54" w:rsidP="00E61063">
      <w:pPr>
        <w:jc w:val="both"/>
        <w:rPr>
          <w:rFonts w:ascii="Aptos" w:hAnsi="Aptos"/>
        </w:rPr>
      </w:pPr>
      <w:r>
        <w:rPr>
          <w:rFonts w:ascii="Aptos" w:hAnsi="Aptos"/>
        </w:rPr>
        <w:t xml:space="preserve">As your youngest child is less than 5 years old, you can access the programme, which is </w:t>
      </w:r>
      <w:proofErr w:type="gramStart"/>
      <w:r>
        <w:rPr>
          <w:rFonts w:ascii="Aptos" w:hAnsi="Aptos"/>
        </w:rPr>
        <w:t>fully-funded</w:t>
      </w:r>
      <w:proofErr w:type="gramEnd"/>
      <w:r>
        <w:rPr>
          <w:rFonts w:ascii="Aptos" w:hAnsi="Aptos"/>
        </w:rPr>
        <w:t xml:space="preserve"> by </w:t>
      </w:r>
      <w:r w:rsidRPr="00EA63A3">
        <w:rPr>
          <w:rFonts w:ascii="Aptos" w:hAnsi="Aptos"/>
          <w:color w:val="FF0000"/>
        </w:rPr>
        <w:t>[FUNDER]</w:t>
      </w:r>
      <w:r>
        <w:rPr>
          <w:rFonts w:ascii="Aptos" w:hAnsi="Aptos"/>
        </w:rPr>
        <w:t>.</w:t>
      </w:r>
    </w:p>
    <w:p w14:paraId="09FB8E43" w14:textId="77777777" w:rsidR="00D777BC" w:rsidRDefault="00D777BC" w:rsidP="00E61063">
      <w:pPr>
        <w:jc w:val="both"/>
        <w:rPr>
          <w:rFonts w:ascii="Aptos" w:hAnsi="Aptos"/>
        </w:rPr>
      </w:pPr>
    </w:p>
    <w:p w14:paraId="5E6AE24B" w14:textId="228744F4" w:rsidR="00D777BC" w:rsidRDefault="00D777BC" w:rsidP="00E61063">
      <w:pPr>
        <w:jc w:val="both"/>
        <w:rPr>
          <w:rFonts w:ascii="Aptos" w:hAnsi="Aptos"/>
        </w:rPr>
      </w:pPr>
      <w:r>
        <w:rPr>
          <w:rFonts w:ascii="Aptos" w:hAnsi="Aptos"/>
        </w:rPr>
        <w:t xml:space="preserve">Cohorts run on Tuesdays and Thursdays between 3:30-4:30pm on Zoom, so </w:t>
      </w:r>
      <w:r w:rsidRPr="00D777BC">
        <w:rPr>
          <w:rFonts w:ascii="Aptos" w:hAnsi="Aptos"/>
          <w:color w:val="FF0000"/>
        </w:rPr>
        <w:t>once / now that</w:t>
      </w:r>
      <w:r>
        <w:rPr>
          <w:rFonts w:ascii="Aptos" w:hAnsi="Aptos"/>
        </w:rPr>
        <w:t xml:space="preserve"> you have your timetable you can see if the dates work for you and your other commitments on Eventbrite: </w:t>
      </w:r>
      <w:hyperlink r:id="rId34" w:history="1">
        <w:r w:rsidRPr="007F0EAA">
          <w:rPr>
            <w:rStyle w:val="Hyperlink"/>
            <w:rFonts w:ascii="Aptos" w:hAnsi="Aptos"/>
          </w:rPr>
          <w:t>https://www.eventbrite.co.uk/cc/sustain-and-grow-group-coaching-3463389</w:t>
        </w:r>
      </w:hyperlink>
    </w:p>
    <w:p w14:paraId="05CFD686" w14:textId="77777777" w:rsidR="00D777BC" w:rsidRDefault="00D777BC">
      <w:pPr>
        <w:rPr>
          <w:rFonts w:ascii="Aptos" w:hAnsi="Aptos"/>
        </w:rPr>
      </w:pPr>
    </w:p>
    <w:p w14:paraId="7B3D21FD" w14:textId="21D8D7AE" w:rsidR="00EA63A3" w:rsidRPr="00D83A54" w:rsidRDefault="00D777BC" w:rsidP="00E61063">
      <w:pPr>
        <w:jc w:val="both"/>
        <w:rPr>
          <w:rFonts w:ascii="Aptos" w:hAnsi="Aptos"/>
          <w:b/>
          <w:bCs/>
        </w:rPr>
      </w:pPr>
      <w:r>
        <w:rPr>
          <w:rFonts w:ascii="Aptos" w:hAnsi="Aptos"/>
        </w:rPr>
        <w:t>You can sign up directly without going through me / anyone else at school, but I’d love to know if you choose to go ahead with it.</w:t>
      </w:r>
      <w:r w:rsidR="00EA63A3" w:rsidRPr="00D83A54">
        <w:rPr>
          <w:rFonts w:ascii="Aptos" w:hAnsi="Aptos"/>
          <w:b/>
          <w:bCs/>
        </w:rPr>
        <w:br w:type="page"/>
      </w:r>
    </w:p>
    <w:p w14:paraId="165C17E9" w14:textId="443B981D" w:rsidR="00314C71" w:rsidRDefault="00314C71" w:rsidP="00314C71">
      <w:pPr>
        <w:jc w:val="both"/>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lastRenderedPageBreak/>
        <w:t>Sustain and Grow</w:t>
      </w:r>
      <w:r w:rsidRPr="00693C2F">
        <w:rPr>
          <w:rFonts w:ascii="Aptos" w:eastAsiaTheme="minorHAnsi" w:hAnsi="Aptos" w:cstheme="minorBidi"/>
          <w:b/>
          <w:bCs/>
          <w:kern w:val="2"/>
          <w:lang w:eastAsia="en-US"/>
          <w14:ligatures w14:val="standardContextual"/>
        </w:rPr>
        <w:t xml:space="preserve"> Social Media</w:t>
      </w:r>
    </w:p>
    <w:p w14:paraId="660E0A34" w14:textId="77777777" w:rsidR="00314C71" w:rsidRDefault="00314C71" w:rsidP="00314C71">
      <w:pPr>
        <w:jc w:val="both"/>
        <w:rPr>
          <w:rFonts w:ascii="Aptos" w:eastAsiaTheme="minorHAnsi" w:hAnsi="Aptos" w:cstheme="minorBidi"/>
          <w:i/>
          <w:iCs/>
          <w:kern w:val="2"/>
          <w:lang w:eastAsia="en-US"/>
          <w14:ligatures w14:val="standardContextual"/>
        </w:rPr>
      </w:pPr>
    </w:p>
    <w:p w14:paraId="43AA4E73" w14:textId="77777777" w:rsidR="00314C71" w:rsidRPr="00A456C6" w:rsidRDefault="00314C71" w:rsidP="00314C71">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Instagram: @mtptproject</w:t>
      </w:r>
    </w:p>
    <w:p w14:paraId="77905848" w14:textId="77777777" w:rsidR="00314C71" w:rsidRPr="00A456C6" w:rsidRDefault="00314C71" w:rsidP="00314C71">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BlueSky: @mtptproject (for signposting only – we do not use BlueSky much)</w:t>
      </w:r>
    </w:p>
    <w:p w14:paraId="7797BF6F" w14:textId="77777777" w:rsidR="00314C71" w:rsidRPr="00A456C6" w:rsidRDefault="00314C71" w:rsidP="00314C71">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 xml:space="preserve">LinkedIn: </w:t>
      </w:r>
      <w:hyperlink r:id="rId35" w:history="1">
        <w:r w:rsidRPr="00A456C6">
          <w:rPr>
            <w:rStyle w:val="Hyperlink"/>
            <w:rFonts w:ascii="Aptos" w:eastAsiaTheme="minorHAnsi" w:hAnsi="Aptos" w:cstheme="minorBidi"/>
            <w:kern w:val="2"/>
            <w:lang w:eastAsia="en-US"/>
            <w14:ligatures w14:val="standardContextual"/>
          </w:rPr>
          <w:t>https://www.linkedin.com/company/the-mtpt-project/</w:t>
        </w:r>
      </w:hyperlink>
    </w:p>
    <w:p w14:paraId="1397FA24" w14:textId="77777777" w:rsidR="00314C71" w:rsidRPr="00A456C6" w:rsidRDefault="00314C71" w:rsidP="00314C71">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Facebook: tag @The MTPT Project</w:t>
      </w:r>
    </w:p>
    <w:p w14:paraId="4863F172" w14:textId="77777777" w:rsidR="00314C71" w:rsidRDefault="00314C71" w:rsidP="00314C71">
      <w:pPr>
        <w:jc w:val="both"/>
        <w:rPr>
          <w:rFonts w:ascii="Aptos" w:eastAsiaTheme="minorHAnsi" w:hAnsi="Aptos" w:cstheme="minorBidi"/>
          <w:b/>
          <w:bCs/>
          <w:kern w:val="2"/>
          <w:lang w:eastAsia="en-US"/>
          <w14:ligatures w14:val="standardContextual"/>
        </w:rPr>
      </w:pPr>
    </w:p>
    <w:p w14:paraId="3D328F5C" w14:textId="77777777" w:rsidR="00314C71" w:rsidRPr="00A456C6" w:rsidRDefault="00314C71" w:rsidP="00314C71">
      <w:pPr>
        <w:jc w:val="both"/>
        <w:rPr>
          <w:rFonts w:ascii="Aptos" w:eastAsiaTheme="minorHAnsi" w:hAnsi="Aptos" w:cstheme="minorBidi"/>
          <w:i/>
          <w:iCs/>
          <w:kern w:val="2"/>
          <w:lang w:eastAsia="en-US"/>
          <w14:ligatures w14:val="standardContextual"/>
        </w:rPr>
      </w:pPr>
      <w:r>
        <w:rPr>
          <w:rFonts w:ascii="Aptos" w:eastAsiaTheme="minorHAnsi" w:hAnsi="Aptos" w:cstheme="minorBidi"/>
          <w:i/>
          <w:iCs/>
          <w:kern w:val="2"/>
          <w:lang w:eastAsia="en-US"/>
          <w14:ligatures w14:val="standardContextual"/>
        </w:rPr>
        <w:t>Please note: The MTPT Project can be tagged on X @mtpt_project but we no longer use this social media platform.</w:t>
      </w:r>
    </w:p>
    <w:p w14:paraId="57B29A4E" w14:textId="77777777" w:rsidR="00314C71" w:rsidRPr="00693C2F" w:rsidRDefault="00314C71" w:rsidP="00314C71">
      <w:pPr>
        <w:jc w:val="both"/>
        <w:rPr>
          <w:rFonts w:ascii="Aptos" w:eastAsiaTheme="minorHAnsi" w:hAnsi="Aptos" w:cstheme="minorBidi"/>
          <w:b/>
          <w:bCs/>
          <w:kern w:val="2"/>
          <w:lang w:eastAsia="en-US"/>
          <w14:ligatures w14:val="standardContextual"/>
        </w:rPr>
      </w:pPr>
    </w:p>
    <w:p w14:paraId="79D69306" w14:textId="09F3908F" w:rsidR="00314C71" w:rsidRDefault="00314C71" w:rsidP="00314C71">
      <w:pPr>
        <w:jc w:val="both"/>
        <w:rPr>
          <w:rFonts w:ascii="Aptos" w:hAnsi="Aptos"/>
        </w:rPr>
      </w:pPr>
      <w:r>
        <w:rPr>
          <w:rFonts w:ascii="Aptos" w:hAnsi="Aptos"/>
          <w:b/>
          <w:bCs/>
        </w:rPr>
        <w:t>Accompanying Image:</w:t>
      </w:r>
      <w:r>
        <w:rPr>
          <w:rFonts w:ascii="Aptos" w:hAnsi="Aptos"/>
        </w:rPr>
        <w:t xml:space="preserve"> SG flier</w:t>
      </w:r>
    </w:p>
    <w:p w14:paraId="37D35493" w14:textId="57DA16AC" w:rsidR="00314C71" w:rsidRDefault="00314C71" w:rsidP="00314C71">
      <w:pPr>
        <w:jc w:val="both"/>
        <w:rPr>
          <w:rFonts w:ascii="Aptos" w:hAnsi="Aptos"/>
        </w:rPr>
      </w:pPr>
    </w:p>
    <w:p w14:paraId="41606DEF" w14:textId="010A1848" w:rsidR="00314C71" w:rsidRPr="00A456C6" w:rsidRDefault="00EB6415" w:rsidP="00314C71">
      <w:pPr>
        <w:jc w:val="both"/>
        <w:rPr>
          <w:rFonts w:ascii="Aptos" w:hAnsi="Aptos"/>
        </w:rPr>
      </w:pPr>
      <w:r>
        <w:rPr>
          <w:rFonts w:ascii="Aptos" w:hAnsi="Aptos"/>
          <w:noProof/>
          <w14:ligatures w14:val="standardContextual"/>
        </w:rPr>
        <w:drawing>
          <wp:inline distT="0" distB="0" distL="0" distR="0" wp14:anchorId="7B523840" wp14:editId="6A709730">
            <wp:extent cx="711097" cy="720000"/>
            <wp:effectExtent l="0" t="0" r="635" b="4445"/>
            <wp:docPr id="536586029" name="Picture 5" descr="A group of rocks balancing on each 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586029" name="Picture 5" descr="A group of rocks balancing on each other&#10;&#10;AI-generated content may be incorrect."/>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11097" cy="720000"/>
                    </a:xfrm>
                    <a:prstGeom prst="rect">
                      <a:avLst/>
                    </a:prstGeom>
                  </pic:spPr>
                </pic:pic>
              </a:graphicData>
            </a:graphic>
          </wp:inline>
        </w:drawing>
      </w:r>
    </w:p>
    <w:p w14:paraId="2B663E32" w14:textId="77777777" w:rsidR="00314C71" w:rsidRDefault="00314C71" w:rsidP="00314C71">
      <w:pPr>
        <w:jc w:val="both"/>
        <w:rPr>
          <w:rFonts w:ascii="Aptos" w:hAnsi="Aptos"/>
          <w:b/>
          <w:bCs/>
          <w:color w:val="000000" w:themeColor="text1"/>
        </w:rPr>
      </w:pPr>
    </w:p>
    <w:p w14:paraId="0C6CCBE0" w14:textId="77777777" w:rsidR="00314C71" w:rsidRPr="00693C2F" w:rsidRDefault="00314C71" w:rsidP="00314C71">
      <w:pPr>
        <w:jc w:val="both"/>
        <w:rPr>
          <w:rFonts w:ascii="Aptos" w:hAnsi="Aptos"/>
          <w:b/>
          <w:bCs/>
          <w:color w:val="000000" w:themeColor="text1"/>
        </w:rPr>
      </w:pPr>
      <w:r w:rsidRPr="00693C2F">
        <w:rPr>
          <w:rFonts w:ascii="Aptos" w:hAnsi="Aptos"/>
          <w:b/>
          <w:bCs/>
          <w:color w:val="000000" w:themeColor="text1"/>
        </w:rPr>
        <w:t>Instagram</w:t>
      </w:r>
      <w:r>
        <w:rPr>
          <w:rFonts w:ascii="Aptos" w:hAnsi="Aptos"/>
          <w:b/>
          <w:bCs/>
          <w:color w:val="000000" w:themeColor="text1"/>
        </w:rPr>
        <w:t xml:space="preserve"> / BlueSky / X:</w:t>
      </w:r>
    </w:p>
    <w:p w14:paraId="44D5FD55" w14:textId="403AFFD6" w:rsidR="00314C71" w:rsidRDefault="00314C71" w:rsidP="00314C71">
      <w:pPr>
        <w:jc w:val="both"/>
        <w:rPr>
          <w:rFonts w:ascii="Aptos" w:hAnsi="Aptos"/>
          <w:color w:val="FF0000"/>
        </w:rPr>
      </w:pPr>
    </w:p>
    <w:p w14:paraId="56FD4DE2" w14:textId="74F4ACB3" w:rsidR="00314C71" w:rsidRDefault="00314C71" w:rsidP="00314C71">
      <w:pPr>
        <w:rPr>
          <w:rFonts w:ascii="Aptos" w:hAnsi="Aptos"/>
        </w:rPr>
      </w:pPr>
      <w:r>
        <w:rPr>
          <w:rFonts w:ascii="Aptos" w:hAnsi="Aptos"/>
        </w:rPr>
        <w:t>The @mtptproject’s Sustain and Grow group coaching programme begins on Tuesday 23</w:t>
      </w:r>
      <w:r w:rsidRPr="00314C71">
        <w:rPr>
          <w:rFonts w:ascii="Aptos" w:hAnsi="Aptos"/>
          <w:vertAlign w:val="superscript"/>
        </w:rPr>
        <w:t>rd</w:t>
      </w:r>
      <w:r>
        <w:rPr>
          <w:rFonts w:ascii="Aptos" w:hAnsi="Aptos"/>
        </w:rPr>
        <w:t xml:space="preserve"> / Thursday 25</w:t>
      </w:r>
      <w:r w:rsidRPr="00314C71">
        <w:rPr>
          <w:rFonts w:ascii="Aptos" w:hAnsi="Aptos"/>
          <w:vertAlign w:val="superscript"/>
        </w:rPr>
        <w:t>th</w:t>
      </w:r>
      <w:r>
        <w:rPr>
          <w:rFonts w:ascii="Aptos" w:hAnsi="Aptos"/>
        </w:rPr>
        <w:t xml:space="preserve"> September.  </w:t>
      </w:r>
      <w:proofErr w:type="gramStart"/>
      <w:r>
        <w:rPr>
          <w:rFonts w:ascii="Aptos" w:hAnsi="Aptos"/>
        </w:rPr>
        <w:t>Fully-funded</w:t>
      </w:r>
      <w:proofErr w:type="gramEnd"/>
      <w:r>
        <w:rPr>
          <w:rFonts w:ascii="Aptos" w:hAnsi="Aptos"/>
        </w:rPr>
        <w:t xml:space="preserve"> for state </w:t>
      </w:r>
      <w:proofErr w:type="gramStart"/>
      <w:r>
        <w:rPr>
          <w:rFonts w:ascii="Aptos" w:hAnsi="Aptos"/>
        </w:rPr>
        <w:t>school teachers</w:t>
      </w:r>
      <w:proofErr w:type="gramEnd"/>
      <w:r>
        <w:rPr>
          <w:rFonts w:ascii="Aptos" w:hAnsi="Aptos"/>
        </w:rPr>
        <w:t xml:space="preserve"> in England who have children aged 5 or younger.  Find out more at: </w:t>
      </w:r>
      <w:r w:rsidRPr="00693C2F">
        <w:rPr>
          <w:rFonts w:ascii="Aptos" w:hAnsi="Aptos"/>
        </w:rPr>
        <w:t>https://www.eventbrite.co.uk/cc/sustain-and-grow-group-coaching-3463389</w:t>
      </w:r>
    </w:p>
    <w:p w14:paraId="271C5D38" w14:textId="4EA1C429" w:rsidR="00314C71" w:rsidRDefault="00314C71" w:rsidP="00314C71">
      <w:pPr>
        <w:jc w:val="both"/>
        <w:rPr>
          <w:rFonts w:ascii="Aptos" w:hAnsi="Aptos"/>
        </w:rPr>
      </w:pPr>
    </w:p>
    <w:p w14:paraId="0630F893" w14:textId="32DF3F57" w:rsidR="00314C71" w:rsidRDefault="00314C71" w:rsidP="00314C71">
      <w:pPr>
        <w:jc w:val="both"/>
        <w:rPr>
          <w:rFonts w:ascii="Aptos" w:hAnsi="Aptos"/>
        </w:rPr>
      </w:pPr>
    </w:p>
    <w:p w14:paraId="1FBCE0F8" w14:textId="41277F11" w:rsidR="00314C71" w:rsidRDefault="00314C71" w:rsidP="00314C71">
      <w:pPr>
        <w:jc w:val="both"/>
        <w:rPr>
          <w:rFonts w:ascii="Aptos" w:hAnsi="Aptos"/>
          <w:b/>
          <w:bCs/>
        </w:rPr>
      </w:pPr>
      <w:r>
        <w:rPr>
          <w:rFonts w:ascii="Aptos" w:hAnsi="Aptos"/>
          <w:b/>
          <w:bCs/>
        </w:rPr>
        <w:t>LinkedIn / Facebook:</w:t>
      </w:r>
    </w:p>
    <w:p w14:paraId="411B081D" w14:textId="77777777" w:rsidR="00314C71" w:rsidRPr="00EA63A3" w:rsidRDefault="00314C71" w:rsidP="00314C71">
      <w:pPr>
        <w:jc w:val="both"/>
        <w:rPr>
          <w:rFonts w:ascii="Aptos" w:hAnsi="Aptos"/>
        </w:rPr>
      </w:pPr>
    </w:p>
    <w:p w14:paraId="3EB1E37D" w14:textId="5159E7AB" w:rsidR="00314C71" w:rsidRDefault="00314C71" w:rsidP="00314C71">
      <w:pPr>
        <w:rPr>
          <w:rFonts w:ascii="Aptos" w:hAnsi="Aptos"/>
        </w:rPr>
      </w:pPr>
      <w:r>
        <w:rPr>
          <w:rFonts w:ascii="Aptos" w:hAnsi="Aptos"/>
        </w:rPr>
        <w:t>@The MTPT Project’s Sustain and Grow group coaching programme begins on Tuesday 23</w:t>
      </w:r>
      <w:r w:rsidRPr="00314C71">
        <w:rPr>
          <w:rFonts w:ascii="Aptos" w:hAnsi="Aptos"/>
          <w:vertAlign w:val="superscript"/>
        </w:rPr>
        <w:t>rd</w:t>
      </w:r>
      <w:r>
        <w:rPr>
          <w:rFonts w:ascii="Aptos" w:hAnsi="Aptos"/>
        </w:rPr>
        <w:t xml:space="preserve"> / Thursday 25</w:t>
      </w:r>
      <w:r w:rsidRPr="00314C71">
        <w:rPr>
          <w:rFonts w:ascii="Aptos" w:hAnsi="Aptos"/>
          <w:vertAlign w:val="superscript"/>
        </w:rPr>
        <w:t>th</w:t>
      </w:r>
      <w:r>
        <w:rPr>
          <w:rFonts w:ascii="Aptos" w:hAnsi="Aptos"/>
        </w:rPr>
        <w:t xml:space="preserve"> September.  </w:t>
      </w:r>
    </w:p>
    <w:p w14:paraId="0D85EC3E" w14:textId="77777777" w:rsidR="00314C71" w:rsidRDefault="00314C71" w:rsidP="00314C71">
      <w:pPr>
        <w:rPr>
          <w:rFonts w:ascii="Aptos" w:hAnsi="Aptos"/>
        </w:rPr>
      </w:pPr>
    </w:p>
    <w:p w14:paraId="0060961D" w14:textId="00AE43F3" w:rsidR="00314C71" w:rsidRDefault="00314C71" w:rsidP="00314C71">
      <w:pPr>
        <w:rPr>
          <w:rFonts w:ascii="Aptos" w:hAnsi="Aptos"/>
        </w:rPr>
      </w:pPr>
      <w:r>
        <w:rPr>
          <w:rFonts w:ascii="Aptos" w:hAnsi="Aptos"/>
        </w:rPr>
        <w:t xml:space="preserve">This </w:t>
      </w:r>
      <w:proofErr w:type="gramStart"/>
      <w:r>
        <w:rPr>
          <w:rFonts w:ascii="Aptos" w:hAnsi="Aptos"/>
        </w:rPr>
        <w:t>fully-funded</w:t>
      </w:r>
      <w:proofErr w:type="gramEnd"/>
      <w:r>
        <w:rPr>
          <w:rFonts w:ascii="Aptos" w:hAnsi="Aptos"/>
        </w:rPr>
        <w:t xml:space="preserve"> programme offers state school colleagues with children aged 5 or younger six sessions of group coaching between September and March.</w:t>
      </w:r>
    </w:p>
    <w:p w14:paraId="7A13D8B2" w14:textId="77777777" w:rsidR="00314C71" w:rsidRDefault="00314C71" w:rsidP="00314C71">
      <w:pPr>
        <w:rPr>
          <w:rFonts w:ascii="Aptos" w:hAnsi="Aptos"/>
        </w:rPr>
      </w:pPr>
    </w:p>
    <w:p w14:paraId="2913C8EE" w14:textId="5A8D4EC6" w:rsidR="00314C71" w:rsidRDefault="00314C71" w:rsidP="00314C71">
      <w:pPr>
        <w:rPr>
          <w:rFonts w:ascii="Aptos" w:hAnsi="Aptos"/>
        </w:rPr>
      </w:pPr>
      <w:r>
        <w:rPr>
          <w:rFonts w:ascii="Aptos" w:hAnsi="Aptos"/>
        </w:rPr>
        <w:t xml:space="preserve">Find out more at: </w:t>
      </w:r>
      <w:r w:rsidRPr="00693C2F">
        <w:rPr>
          <w:rFonts w:ascii="Aptos" w:hAnsi="Aptos"/>
        </w:rPr>
        <w:t>https://www.eventbrite.co.uk/cc/sustain-and-grow-group-coaching-3463389</w:t>
      </w:r>
    </w:p>
    <w:p w14:paraId="7B66E7B6" w14:textId="77777777" w:rsidR="00314C71" w:rsidRPr="00A456C6" w:rsidRDefault="00314C71" w:rsidP="00314C71">
      <w:pPr>
        <w:jc w:val="both"/>
        <w:rPr>
          <w:rFonts w:ascii="Aptos" w:hAnsi="Aptos"/>
        </w:rPr>
      </w:pPr>
    </w:p>
    <w:p w14:paraId="45923DDD" w14:textId="77777777" w:rsidR="00314C71" w:rsidRDefault="00314C71">
      <w:pPr>
        <w:rPr>
          <w:rFonts w:ascii="Aptos" w:hAnsi="Aptos"/>
          <w:b/>
          <w:bCs/>
        </w:rPr>
      </w:pPr>
      <w:r>
        <w:rPr>
          <w:rFonts w:ascii="Aptos" w:hAnsi="Aptos"/>
          <w:b/>
          <w:bCs/>
        </w:rPr>
        <w:br w:type="page"/>
      </w:r>
    </w:p>
    <w:p w14:paraId="0D58E289" w14:textId="6C589E19" w:rsidR="00314C71" w:rsidRDefault="00314C71" w:rsidP="00314C71">
      <w:pPr>
        <w:rPr>
          <w:rFonts w:ascii="Aptos" w:hAnsi="Aptos"/>
          <w:b/>
          <w:bCs/>
        </w:rPr>
      </w:pPr>
      <w:r>
        <w:rPr>
          <w:rFonts w:ascii="Aptos" w:hAnsi="Aptos"/>
          <w:b/>
          <w:bCs/>
        </w:rPr>
        <w:lastRenderedPageBreak/>
        <w:t>Parental Leave</w:t>
      </w:r>
      <w:r w:rsidRPr="00D83A54">
        <w:rPr>
          <w:rFonts w:ascii="Aptos" w:hAnsi="Aptos"/>
          <w:b/>
          <w:bCs/>
        </w:rPr>
        <w:t xml:space="preserve"> group coaching (Email Content)</w:t>
      </w:r>
    </w:p>
    <w:p w14:paraId="25F76AD4" w14:textId="77777777" w:rsidR="00314C71" w:rsidRPr="00D777BC" w:rsidRDefault="00314C71" w:rsidP="00314C71">
      <w:pPr>
        <w:rPr>
          <w:rFonts w:ascii="Aptos" w:hAnsi="Aptos"/>
          <w:i/>
          <w:iCs/>
          <w:color w:val="FF0000"/>
        </w:rPr>
      </w:pPr>
      <w:r w:rsidRPr="00D777BC">
        <w:rPr>
          <w:rFonts w:ascii="Aptos" w:hAnsi="Aptos"/>
          <w:i/>
          <w:iCs/>
          <w:color w:val="FF0000"/>
        </w:rPr>
        <w:t>Adapt as you see fit according to your relationship with the recipient.</w:t>
      </w:r>
    </w:p>
    <w:p w14:paraId="1FC9FE51" w14:textId="77777777" w:rsidR="00314C71" w:rsidRDefault="00314C71" w:rsidP="00314C71">
      <w:pPr>
        <w:rPr>
          <w:rFonts w:ascii="Aptos" w:hAnsi="Aptos"/>
          <w:b/>
          <w:bCs/>
        </w:rPr>
      </w:pPr>
    </w:p>
    <w:p w14:paraId="232E1EDA" w14:textId="77777777" w:rsidR="00314C71" w:rsidRDefault="00314C71" w:rsidP="00314C71">
      <w:pPr>
        <w:rPr>
          <w:rFonts w:ascii="Aptos" w:hAnsi="Aptos"/>
          <w:b/>
          <w:bCs/>
        </w:rPr>
      </w:pPr>
    </w:p>
    <w:p w14:paraId="3B62583A" w14:textId="77777777" w:rsidR="00314C71" w:rsidRDefault="00314C71" w:rsidP="00314C71">
      <w:pPr>
        <w:rPr>
          <w:rFonts w:ascii="Aptos" w:hAnsi="Aptos"/>
        </w:rPr>
      </w:pPr>
      <w:r>
        <w:rPr>
          <w:rFonts w:ascii="Aptos" w:hAnsi="Aptos"/>
        </w:rPr>
        <w:t>Dear…</w:t>
      </w:r>
    </w:p>
    <w:p w14:paraId="46DF8A67" w14:textId="77777777" w:rsidR="00314C71" w:rsidRDefault="00314C71" w:rsidP="00314C71">
      <w:pPr>
        <w:rPr>
          <w:rFonts w:ascii="Aptos" w:hAnsi="Aptos"/>
        </w:rPr>
      </w:pPr>
    </w:p>
    <w:p w14:paraId="336EABC5" w14:textId="5A6CB1EA" w:rsidR="00314C71" w:rsidRPr="00314C71" w:rsidRDefault="00314C71" w:rsidP="00F14870">
      <w:pPr>
        <w:jc w:val="both"/>
        <w:rPr>
          <w:rFonts w:ascii="Aptos" w:hAnsi="Aptos"/>
          <w:color w:val="FF0000"/>
        </w:rPr>
      </w:pPr>
      <w:r w:rsidRPr="00314C71">
        <w:rPr>
          <w:rFonts w:ascii="Aptos" w:hAnsi="Aptos"/>
          <w:color w:val="FF0000"/>
        </w:rPr>
        <w:t>Congratulations on your upcoming leave / I hope that this email finds you well and enjoying maternity / adoption / shared parental leave.</w:t>
      </w:r>
      <w:r>
        <w:rPr>
          <w:rFonts w:ascii="Aptos" w:hAnsi="Aptos"/>
          <w:color w:val="FF0000"/>
        </w:rPr>
        <w:t xml:space="preserve"> [Add something personalised here if appropriate].</w:t>
      </w:r>
    </w:p>
    <w:p w14:paraId="67E95B73" w14:textId="77777777" w:rsidR="00314C71" w:rsidRDefault="00314C71" w:rsidP="00F14870">
      <w:pPr>
        <w:jc w:val="both"/>
        <w:rPr>
          <w:rFonts w:ascii="Aptos" w:hAnsi="Aptos"/>
        </w:rPr>
      </w:pPr>
    </w:p>
    <w:p w14:paraId="08CD6963" w14:textId="61CDEE15" w:rsidR="00314C71" w:rsidRDefault="00314C71" w:rsidP="00F14870">
      <w:pPr>
        <w:jc w:val="both"/>
        <w:rPr>
          <w:rFonts w:ascii="Aptos" w:hAnsi="Aptos"/>
        </w:rPr>
      </w:pPr>
      <w:r>
        <w:rPr>
          <w:rFonts w:ascii="Aptos" w:hAnsi="Aptos"/>
        </w:rPr>
        <w:t xml:space="preserve">I’m getting in touch to draw your attention to a </w:t>
      </w:r>
      <w:proofErr w:type="gramStart"/>
      <w:r>
        <w:rPr>
          <w:rFonts w:ascii="Aptos" w:hAnsi="Aptos"/>
        </w:rPr>
        <w:t>fully-funded</w:t>
      </w:r>
      <w:proofErr w:type="gramEnd"/>
      <w:r>
        <w:rPr>
          <w:rFonts w:ascii="Aptos" w:hAnsi="Aptos"/>
        </w:rPr>
        <w:t xml:space="preserve"> coaching offer that may be of interest to you during your leave.</w:t>
      </w:r>
    </w:p>
    <w:p w14:paraId="4B50B7E2" w14:textId="77777777" w:rsidR="00314C71" w:rsidRDefault="00314C71" w:rsidP="00F14870">
      <w:pPr>
        <w:jc w:val="both"/>
        <w:rPr>
          <w:rFonts w:ascii="Aptos" w:hAnsi="Aptos"/>
        </w:rPr>
      </w:pPr>
    </w:p>
    <w:p w14:paraId="72AB266D" w14:textId="4131D8E0" w:rsidR="00314C71" w:rsidRDefault="00314C71" w:rsidP="00F14870">
      <w:pPr>
        <w:jc w:val="both"/>
        <w:rPr>
          <w:rFonts w:ascii="Aptos" w:hAnsi="Aptos"/>
        </w:rPr>
      </w:pPr>
      <w:hyperlink r:id="rId37" w:history="1">
        <w:r w:rsidRPr="00D777BC">
          <w:rPr>
            <w:rStyle w:val="Hyperlink"/>
            <w:rFonts w:ascii="Aptos" w:hAnsi="Aptos"/>
            <w:b/>
            <w:bCs/>
          </w:rPr>
          <w:t>The MTPT Project</w:t>
        </w:r>
      </w:hyperlink>
      <w:r>
        <w:rPr>
          <w:rFonts w:ascii="Aptos" w:hAnsi="Aptos"/>
          <w:b/>
          <w:bCs/>
        </w:rPr>
        <w:t xml:space="preserve"> </w:t>
      </w:r>
      <w:r>
        <w:rPr>
          <w:rFonts w:ascii="Aptos" w:hAnsi="Aptos"/>
        </w:rPr>
        <w:t>are the UK’s charity for parent-educators, and they run a three-month group coaching programme called for colleagues currently on maternity, adoption or shared parental leave.</w:t>
      </w:r>
    </w:p>
    <w:p w14:paraId="2AEE0ED2" w14:textId="77777777" w:rsidR="00314C71" w:rsidRDefault="00314C71" w:rsidP="00F14870">
      <w:pPr>
        <w:jc w:val="both"/>
        <w:rPr>
          <w:rFonts w:ascii="Aptos" w:hAnsi="Aptos"/>
        </w:rPr>
      </w:pPr>
    </w:p>
    <w:p w14:paraId="2991C7B9" w14:textId="1B4B6643" w:rsidR="00314C71" w:rsidRDefault="00314C71" w:rsidP="00F14870">
      <w:pPr>
        <w:jc w:val="both"/>
        <w:rPr>
          <w:rFonts w:ascii="Aptos" w:hAnsi="Aptos"/>
        </w:rPr>
      </w:pPr>
      <w:r>
        <w:rPr>
          <w:rFonts w:ascii="Aptos" w:hAnsi="Aptos"/>
        </w:rPr>
        <w:t xml:space="preserve">The programme is completely optional, and </w:t>
      </w:r>
      <w:r w:rsidR="005C3FDC">
        <w:rPr>
          <w:rFonts w:ascii="Aptos" w:hAnsi="Aptos"/>
        </w:rPr>
        <w:t>designed to support you personally during your leave, giving you some “me time” for your own thoughts and goals.</w:t>
      </w:r>
      <w:r>
        <w:rPr>
          <w:rFonts w:ascii="Aptos" w:hAnsi="Aptos"/>
        </w:rPr>
        <w:t xml:space="preserve">  </w:t>
      </w:r>
      <w:r w:rsidR="005C3FDC">
        <w:rPr>
          <w:rFonts w:ascii="Aptos" w:hAnsi="Aptos"/>
        </w:rPr>
        <w:t xml:space="preserve">It has </w:t>
      </w:r>
      <w:r>
        <w:rPr>
          <w:rFonts w:ascii="Aptos" w:hAnsi="Aptos"/>
        </w:rPr>
        <w:t>received lots of positive feedback from</w:t>
      </w:r>
      <w:r w:rsidR="005C3FDC">
        <w:rPr>
          <w:rFonts w:ascii="Aptos" w:hAnsi="Aptos"/>
        </w:rPr>
        <w:t xml:space="preserve"> previous</w:t>
      </w:r>
      <w:r>
        <w:rPr>
          <w:rFonts w:ascii="Aptos" w:hAnsi="Aptos"/>
        </w:rPr>
        <w:t xml:space="preserve"> participants </w:t>
      </w:r>
      <w:r w:rsidR="005C3FDC">
        <w:rPr>
          <w:rFonts w:ascii="Aptos" w:hAnsi="Aptos"/>
        </w:rPr>
        <w:t xml:space="preserve">who have used it </w:t>
      </w:r>
      <w:proofErr w:type="gramStart"/>
      <w:r w:rsidR="005C3FDC">
        <w:rPr>
          <w:rFonts w:ascii="Aptos" w:hAnsi="Aptos"/>
        </w:rPr>
        <w:t>as a way to</w:t>
      </w:r>
      <w:proofErr w:type="gramEnd"/>
      <w:r w:rsidR="005C3FDC">
        <w:rPr>
          <w:rFonts w:ascii="Aptos" w:hAnsi="Aptos"/>
        </w:rPr>
        <w:t xml:space="preserve"> stay connected with other educators during their leave and explore their new identities as parents.  </w:t>
      </w:r>
      <w:r>
        <w:rPr>
          <w:rFonts w:ascii="Aptos" w:hAnsi="Aptos"/>
        </w:rPr>
        <w:t>It counts as professional and personal development and comes with a certificate at the end from The MTPT Project.</w:t>
      </w:r>
    </w:p>
    <w:p w14:paraId="58A7C505" w14:textId="77777777" w:rsidR="00314C71" w:rsidRDefault="00314C71" w:rsidP="00F14870">
      <w:pPr>
        <w:jc w:val="both"/>
        <w:rPr>
          <w:rFonts w:ascii="Aptos" w:hAnsi="Aptos"/>
        </w:rPr>
      </w:pPr>
    </w:p>
    <w:p w14:paraId="373E2F3A" w14:textId="36EF3B4C" w:rsidR="00314C71" w:rsidRDefault="005C3FDC" w:rsidP="00F14870">
      <w:pPr>
        <w:jc w:val="both"/>
        <w:rPr>
          <w:rFonts w:ascii="Aptos" w:hAnsi="Aptos"/>
        </w:rPr>
      </w:pPr>
      <w:r>
        <w:rPr>
          <w:rFonts w:ascii="Aptos" w:hAnsi="Aptos"/>
        </w:rPr>
        <w:t xml:space="preserve">There are live, hybrid and recorded options to complete the programme, which takes place on Zoom and </w:t>
      </w:r>
      <w:r w:rsidR="00314C71">
        <w:rPr>
          <w:rFonts w:ascii="Aptos" w:hAnsi="Aptos"/>
        </w:rPr>
        <w:t xml:space="preserve">is </w:t>
      </w:r>
      <w:proofErr w:type="gramStart"/>
      <w:r w:rsidR="00314C71">
        <w:rPr>
          <w:rFonts w:ascii="Aptos" w:hAnsi="Aptos"/>
        </w:rPr>
        <w:t>fully-funded</w:t>
      </w:r>
      <w:proofErr w:type="gramEnd"/>
      <w:r w:rsidR="00314C71">
        <w:rPr>
          <w:rFonts w:ascii="Aptos" w:hAnsi="Aptos"/>
        </w:rPr>
        <w:t xml:space="preserve"> by </w:t>
      </w:r>
      <w:r w:rsidR="00314C71" w:rsidRPr="00EA63A3">
        <w:rPr>
          <w:rFonts w:ascii="Aptos" w:hAnsi="Aptos"/>
          <w:color w:val="FF0000"/>
        </w:rPr>
        <w:t>[FUNDER]</w:t>
      </w:r>
      <w:r w:rsidR="00314C71">
        <w:rPr>
          <w:rFonts w:ascii="Aptos" w:hAnsi="Aptos"/>
        </w:rPr>
        <w:t>.</w:t>
      </w:r>
    </w:p>
    <w:p w14:paraId="67A698D0" w14:textId="77777777" w:rsidR="00314C71" w:rsidRDefault="00314C71" w:rsidP="00F14870">
      <w:pPr>
        <w:jc w:val="both"/>
        <w:rPr>
          <w:rFonts w:ascii="Aptos" w:hAnsi="Aptos"/>
        </w:rPr>
      </w:pPr>
    </w:p>
    <w:p w14:paraId="4D5E6D40" w14:textId="6D41FD28" w:rsidR="00314C71" w:rsidRDefault="005C3FDC" w:rsidP="00F14870">
      <w:pPr>
        <w:jc w:val="both"/>
        <w:rPr>
          <w:rFonts w:ascii="Aptos" w:hAnsi="Aptos"/>
        </w:rPr>
      </w:pPr>
      <w:r>
        <w:rPr>
          <w:rFonts w:ascii="Aptos" w:hAnsi="Aptos"/>
        </w:rPr>
        <w:t>Y</w:t>
      </w:r>
      <w:r w:rsidR="00314C71">
        <w:rPr>
          <w:rFonts w:ascii="Aptos" w:hAnsi="Aptos"/>
        </w:rPr>
        <w:t xml:space="preserve">ou can </w:t>
      </w:r>
      <w:r>
        <w:rPr>
          <w:rFonts w:ascii="Aptos" w:hAnsi="Aptos"/>
        </w:rPr>
        <w:t>see</w:t>
      </w:r>
      <w:r w:rsidR="00314C71">
        <w:rPr>
          <w:rFonts w:ascii="Aptos" w:hAnsi="Aptos"/>
        </w:rPr>
        <w:t xml:space="preserve"> the dates </w:t>
      </w:r>
      <w:r>
        <w:rPr>
          <w:rFonts w:ascii="Aptos" w:hAnsi="Aptos"/>
        </w:rPr>
        <w:t>of upcoming cohorts</w:t>
      </w:r>
      <w:r w:rsidR="00314C71">
        <w:rPr>
          <w:rFonts w:ascii="Aptos" w:hAnsi="Aptos"/>
        </w:rPr>
        <w:t xml:space="preserve"> on Eventbrite: </w:t>
      </w:r>
      <w:hyperlink r:id="rId38" w:history="1">
        <w:r w:rsidRPr="007F0EAA">
          <w:rPr>
            <w:rStyle w:val="Hyperlink"/>
            <w:rFonts w:ascii="Aptos" w:hAnsi="Aptos"/>
          </w:rPr>
          <w:t>https://www.eventbrite.co.uk/cc/mtpt-parental-leave-group-coaching-cohorts-3435509</w:t>
        </w:r>
      </w:hyperlink>
      <w:r>
        <w:rPr>
          <w:rFonts w:ascii="Aptos" w:hAnsi="Aptos"/>
        </w:rPr>
        <w:t xml:space="preserve"> </w:t>
      </w:r>
    </w:p>
    <w:p w14:paraId="04634B28" w14:textId="77777777" w:rsidR="005C3FDC" w:rsidRDefault="005C3FDC" w:rsidP="00F14870">
      <w:pPr>
        <w:jc w:val="both"/>
        <w:rPr>
          <w:rFonts w:ascii="Aptos" w:hAnsi="Aptos"/>
        </w:rPr>
      </w:pPr>
    </w:p>
    <w:p w14:paraId="3A920B70" w14:textId="0409F1D2" w:rsidR="00314C71" w:rsidRPr="00D83A54" w:rsidRDefault="00314C71" w:rsidP="00F14870">
      <w:pPr>
        <w:jc w:val="both"/>
        <w:rPr>
          <w:rFonts w:ascii="Aptos" w:hAnsi="Aptos"/>
          <w:b/>
          <w:bCs/>
        </w:rPr>
      </w:pPr>
      <w:r>
        <w:rPr>
          <w:rFonts w:ascii="Aptos" w:hAnsi="Aptos"/>
        </w:rPr>
        <w:t xml:space="preserve">You can sign up directly without going through me / anyone else at school, but </w:t>
      </w:r>
      <w:r w:rsidR="005C3FDC">
        <w:rPr>
          <w:rFonts w:ascii="Aptos" w:hAnsi="Aptos"/>
        </w:rPr>
        <w:t>please feel free to share or celebrate anything you’d like with us as we stay in touch during your leave.</w:t>
      </w:r>
    </w:p>
    <w:p w14:paraId="6DEA9BBB" w14:textId="77777777" w:rsidR="005C3FDC" w:rsidRDefault="005C3FDC" w:rsidP="00F14870">
      <w:pPr>
        <w:jc w:val="both"/>
        <w:rPr>
          <w:rFonts w:ascii="Aptos" w:hAnsi="Aptos"/>
          <w:b/>
          <w:bCs/>
        </w:rPr>
      </w:pPr>
    </w:p>
    <w:p w14:paraId="4E9F8C03" w14:textId="77777777" w:rsidR="005C3FDC" w:rsidRDefault="005C3FDC">
      <w:pPr>
        <w:rPr>
          <w:rFonts w:ascii="Aptos" w:hAnsi="Aptos"/>
          <w:b/>
          <w:bCs/>
        </w:rPr>
      </w:pPr>
      <w:r>
        <w:rPr>
          <w:rFonts w:ascii="Aptos" w:hAnsi="Aptos"/>
          <w:b/>
          <w:bCs/>
        </w:rPr>
        <w:br w:type="page"/>
      </w:r>
    </w:p>
    <w:p w14:paraId="3F4A4F27" w14:textId="53B34C5E" w:rsidR="00BF7E25" w:rsidRDefault="00BF7E25" w:rsidP="00BF7E25">
      <w:pPr>
        <w:rPr>
          <w:rFonts w:ascii="Aptos" w:hAnsi="Aptos"/>
          <w:b/>
          <w:bCs/>
        </w:rPr>
      </w:pPr>
      <w:r>
        <w:rPr>
          <w:rFonts w:ascii="Aptos" w:hAnsi="Aptos"/>
          <w:b/>
          <w:bCs/>
        </w:rPr>
        <w:lastRenderedPageBreak/>
        <w:t>Parental Leave Group Coaching (Standalone Case Study)</w:t>
      </w:r>
    </w:p>
    <w:p w14:paraId="359B7326" w14:textId="77777777" w:rsidR="00BF7E25" w:rsidRPr="003D0B75" w:rsidRDefault="00BF7E25" w:rsidP="00BF7E25">
      <w:pPr>
        <w:rPr>
          <w:rFonts w:ascii="Aptos" w:hAnsi="Aptos"/>
          <w:b/>
          <w:bCs/>
        </w:rPr>
      </w:pPr>
    </w:p>
    <w:p w14:paraId="2C2F9C1C" w14:textId="77777777" w:rsidR="00BF7E25" w:rsidRPr="003D0B75" w:rsidRDefault="00BF7E25" w:rsidP="00BF7E25">
      <w:pPr>
        <w:jc w:val="both"/>
        <w:rPr>
          <w:rFonts w:ascii="Aptos" w:hAnsi="Aptos"/>
        </w:rPr>
      </w:pPr>
      <w:r>
        <w:fldChar w:fldCharType="begin"/>
      </w:r>
      <w:r>
        <w:instrText xml:space="preserve"> INCLUDEPICTURE "https://www.mtpt.org.uk/wp-content/uploads/2023/02/Screenshot-2023-02-22-at-17.56.07.png" \* MERGEFORMATINET </w:instrText>
      </w:r>
      <w:r>
        <w:fldChar w:fldCharType="separate"/>
      </w:r>
      <w:r>
        <w:fldChar w:fldCharType="end"/>
      </w:r>
      <w:r w:rsidRPr="003D0B75">
        <w:rPr>
          <w:rFonts w:ascii="Aptos" w:hAnsi="Aptos"/>
        </w:rPr>
        <w:t xml:space="preserve">As part of a regional partnership in the </w:t>
      </w:r>
      <w:r>
        <w:rPr>
          <w:rFonts w:ascii="Aptos" w:hAnsi="Aptos"/>
        </w:rPr>
        <w:t>East Midlands</w:t>
      </w:r>
      <w:r w:rsidRPr="003D0B75">
        <w:rPr>
          <w:rFonts w:ascii="Aptos" w:hAnsi="Aptos"/>
        </w:rPr>
        <w:t xml:space="preserve">, </w:t>
      </w:r>
      <w:r w:rsidRPr="00EA63A3">
        <w:rPr>
          <w:rFonts w:ascii="Aptos" w:hAnsi="Aptos"/>
          <w:color w:val="FF0000"/>
        </w:rPr>
        <w:t>[FUNDER]</w:t>
      </w:r>
      <w:r>
        <w:rPr>
          <w:rFonts w:ascii="Aptos" w:hAnsi="Aptos"/>
          <w:color w:val="FF0000"/>
        </w:rPr>
        <w:t xml:space="preserve"> </w:t>
      </w:r>
      <w:r w:rsidRPr="003D0B75">
        <w:rPr>
          <w:rFonts w:ascii="Aptos" w:hAnsi="Aptos"/>
        </w:rPr>
        <w:t xml:space="preserve">are proud to be supporting </w:t>
      </w:r>
      <w:hyperlink r:id="rId39" w:history="1">
        <w:r w:rsidRPr="00D777BC">
          <w:rPr>
            <w:rStyle w:val="Hyperlink"/>
            <w:rFonts w:ascii="Aptos" w:hAnsi="Aptos"/>
            <w:b/>
            <w:bCs/>
          </w:rPr>
          <w:t>The MTPT Project</w:t>
        </w:r>
      </w:hyperlink>
      <w:r>
        <w:rPr>
          <w:rFonts w:ascii="Aptos" w:hAnsi="Aptos"/>
        </w:rPr>
        <w:t xml:space="preserve">’s </w:t>
      </w:r>
      <w:hyperlink r:id="rId40" w:history="1">
        <w:r w:rsidRPr="001D6C83">
          <w:rPr>
            <w:rStyle w:val="Hyperlink"/>
            <w:rFonts w:ascii="Aptos" w:hAnsi="Aptos"/>
            <w:b/>
            <w:bCs/>
          </w:rPr>
          <w:t>Cradle to Classroom</w:t>
        </w:r>
      </w:hyperlink>
      <w:r w:rsidRPr="008A0652">
        <w:rPr>
          <w:rFonts w:ascii="Aptos" w:hAnsi="Aptos"/>
          <w:b/>
          <w:bCs/>
        </w:rPr>
        <w:t xml:space="preserve"> </w:t>
      </w:r>
      <w:r w:rsidRPr="001D6C83">
        <w:rPr>
          <w:rFonts w:ascii="Aptos" w:hAnsi="Aptos"/>
        </w:rPr>
        <w:t>programme of parental transition support</w:t>
      </w:r>
      <w:r>
        <w:rPr>
          <w:rFonts w:ascii="Aptos" w:hAnsi="Aptos"/>
        </w:rPr>
        <w:t xml:space="preserve"> </w:t>
      </w:r>
      <w:r w:rsidRPr="003D0B75">
        <w:rPr>
          <w:rFonts w:ascii="Aptos" w:hAnsi="Aptos"/>
        </w:rPr>
        <w:t>throughout the academic year 202</w:t>
      </w:r>
      <w:r>
        <w:rPr>
          <w:rFonts w:ascii="Aptos" w:hAnsi="Aptos"/>
        </w:rPr>
        <w:t>5</w:t>
      </w:r>
      <w:r w:rsidRPr="003D0B75">
        <w:rPr>
          <w:rFonts w:ascii="Aptos" w:hAnsi="Aptos"/>
        </w:rPr>
        <w:t>-2</w:t>
      </w:r>
      <w:r>
        <w:rPr>
          <w:rFonts w:ascii="Aptos" w:hAnsi="Aptos"/>
        </w:rPr>
        <w:t>6</w:t>
      </w:r>
      <w:r w:rsidRPr="003D0B75">
        <w:rPr>
          <w:rFonts w:ascii="Aptos" w:hAnsi="Aptos"/>
        </w:rPr>
        <w:t>.</w:t>
      </w:r>
    </w:p>
    <w:p w14:paraId="3984A701" w14:textId="77777777" w:rsidR="00BF7E25" w:rsidRDefault="00BF7E25" w:rsidP="00BF7E25">
      <w:pPr>
        <w:jc w:val="both"/>
        <w:rPr>
          <w:rFonts w:ascii="Aptos" w:hAnsi="Aptos"/>
        </w:rPr>
      </w:pPr>
    </w:p>
    <w:p w14:paraId="31079A1F" w14:textId="77777777" w:rsidR="00BF7E25" w:rsidRDefault="00BF7E25" w:rsidP="00BF7E25">
      <w:pPr>
        <w:jc w:val="both"/>
        <w:rPr>
          <w:rFonts w:ascii="Aptos" w:hAnsi="Aptos"/>
        </w:rPr>
      </w:pPr>
      <w:r>
        <w:rPr>
          <w:rFonts w:ascii="Aptos" w:hAnsi="Aptos"/>
        </w:rPr>
        <w:t xml:space="preserve">The programme allows teachers, leaders and support staff working in state schools to access </w:t>
      </w:r>
      <w:proofErr w:type="gramStart"/>
      <w:r>
        <w:rPr>
          <w:rFonts w:ascii="Aptos" w:hAnsi="Aptos"/>
        </w:rPr>
        <w:t>fully-funded</w:t>
      </w:r>
      <w:proofErr w:type="gramEnd"/>
      <w:r>
        <w:rPr>
          <w:rFonts w:ascii="Aptos" w:hAnsi="Aptos"/>
        </w:rPr>
        <w:t xml:space="preserve"> group coaching and workshop support from the start of their parental leave all the way up to when their youngest child is 5 years old.</w:t>
      </w:r>
    </w:p>
    <w:p w14:paraId="0BB0590D" w14:textId="77777777" w:rsidR="00BF7E25" w:rsidRDefault="00BF7E25" w:rsidP="00BF7E25">
      <w:pPr>
        <w:jc w:val="both"/>
        <w:rPr>
          <w:rFonts w:ascii="Aptos" w:hAnsi="Aptos"/>
        </w:rPr>
      </w:pPr>
    </w:p>
    <w:p w14:paraId="07550DA2" w14:textId="77777777" w:rsidR="00BF7E25" w:rsidRDefault="00BF7E25" w:rsidP="00BF7E25">
      <w:pPr>
        <w:jc w:val="both"/>
        <w:rPr>
          <w:rFonts w:ascii="Aptos" w:hAnsi="Aptos"/>
        </w:rPr>
      </w:pPr>
      <w:r>
        <w:rPr>
          <w:rFonts w:ascii="Aptos" w:hAnsi="Aptos"/>
        </w:rPr>
        <w:t>Almost 20,000 teachers take a period of maternity, adoption or shared parental leave every year, representing approximately 5% of the total workforce – a huge life change that comes with a new sense of identity and evolving values.</w:t>
      </w:r>
    </w:p>
    <w:p w14:paraId="64F8C562" w14:textId="77777777" w:rsidR="00BF7E25" w:rsidRDefault="00BF7E25" w:rsidP="00BF7E25">
      <w:pPr>
        <w:jc w:val="both"/>
        <w:rPr>
          <w:rFonts w:ascii="Aptos" w:hAnsi="Aptos"/>
        </w:rPr>
      </w:pPr>
    </w:p>
    <w:p w14:paraId="36B93005" w14:textId="77777777" w:rsidR="00BF7E25" w:rsidRDefault="00BF7E25" w:rsidP="00BF7E25">
      <w:pPr>
        <w:jc w:val="both"/>
        <w:rPr>
          <w:rFonts w:ascii="Aptos" w:hAnsi="Aptos"/>
        </w:rPr>
      </w:pPr>
      <w:r>
        <w:rPr>
          <w:rFonts w:ascii="Aptos" w:hAnsi="Aptos"/>
        </w:rPr>
        <w:t xml:space="preserve">Since 2023, the Parental Leave group coaching programme, part of The MTPT Project’s </w:t>
      </w:r>
      <w:hyperlink r:id="rId41" w:history="1">
        <w:r w:rsidRPr="001D6C83">
          <w:rPr>
            <w:rStyle w:val="Hyperlink"/>
            <w:rFonts w:ascii="Aptos" w:hAnsi="Aptos"/>
            <w:b/>
            <w:bCs/>
          </w:rPr>
          <w:t>Cradle to Classroom</w:t>
        </w:r>
      </w:hyperlink>
      <w:r>
        <w:rPr>
          <w:rFonts w:ascii="Aptos" w:hAnsi="Aptos"/>
        </w:rPr>
        <w:t xml:space="preserve"> programme, has ensured that – for more than 140 new parents – this transition has been positive and empowering.</w:t>
      </w:r>
    </w:p>
    <w:p w14:paraId="79740D79" w14:textId="172BE9F5" w:rsidR="00BF7E25" w:rsidRDefault="009E054B" w:rsidP="00BF7E25">
      <w:pPr>
        <w:jc w:val="both"/>
        <w:rPr>
          <w:rFonts w:ascii="Aptos" w:hAnsi="Aptos"/>
        </w:rPr>
      </w:pPr>
      <w:r>
        <w:rPr>
          <w:noProof/>
        </w:rPr>
        <w:drawing>
          <wp:anchor distT="0" distB="0" distL="114300" distR="114300" simplePos="0" relativeHeight="251666432" behindDoc="0" locked="0" layoutInCell="1" allowOverlap="1" wp14:anchorId="0ECC075C" wp14:editId="35B54C8D">
            <wp:simplePos x="0" y="0"/>
            <wp:positionH relativeFrom="column">
              <wp:posOffset>3916680</wp:posOffset>
            </wp:positionH>
            <wp:positionV relativeFrom="paragraph">
              <wp:posOffset>169545</wp:posOffset>
            </wp:positionV>
            <wp:extent cx="1770380" cy="2475230"/>
            <wp:effectExtent l="0" t="0" r="0" b="1270"/>
            <wp:wrapSquare wrapText="bothSides"/>
            <wp:docPr id="744168835" name="Picture 9"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68835" name="Picture 9" descr="A person smiling at the camera&#10;&#10;AI-generated content may be incorrect."/>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20948" t="1158" r="23336" b="1441"/>
                    <a:stretch>
                      <a:fillRect/>
                    </a:stretch>
                  </pic:blipFill>
                  <pic:spPr bwMode="auto">
                    <a:xfrm>
                      <a:off x="0" y="0"/>
                      <a:ext cx="1770380" cy="2475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35DD1B" w14:textId="12FD36CC" w:rsidR="00BF7E25" w:rsidRDefault="00BF7E25" w:rsidP="007A13F8">
      <w:pPr>
        <w:jc w:val="both"/>
        <w:rPr>
          <w:rFonts w:ascii="Aptos" w:hAnsi="Aptos"/>
        </w:rPr>
      </w:pPr>
      <w:r>
        <w:rPr>
          <w:rFonts w:ascii="Aptos" w:hAnsi="Aptos"/>
        </w:rPr>
        <w:t>Jessica</w:t>
      </w:r>
      <w:r w:rsidRPr="003D0B75">
        <w:rPr>
          <w:rFonts w:ascii="Aptos" w:hAnsi="Aptos"/>
        </w:rPr>
        <w:t>, a</w:t>
      </w:r>
      <w:r>
        <w:rPr>
          <w:rFonts w:ascii="Aptos" w:hAnsi="Aptos"/>
        </w:rPr>
        <w:t>n Executive Headteacher in Hampshire</w:t>
      </w:r>
      <w:r w:rsidRPr="003D0B75">
        <w:rPr>
          <w:rFonts w:ascii="Aptos" w:hAnsi="Aptos"/>
        </w:rPr>
        <w:t xml:space="preserve"> completed </w:t>
      </w:r>
      <w:r>
        <w:rPr>
          <w:rFonts w:ascii="Aptos" w:hAnsi="Aptos"/>
        </w:rPr>
        <w:t>a live version of the</w:t>
      </w:r>
      <w:r w:rsidRPr="003D0B75">
        <w:rPr>
          <w:rFonts w:ascii="Aptos" w:hAnsi="Aptos"/>
        </w:rPr>
        <w:t xml:space="preserve"> Parental Leave group coaching programme in </w:t>
      </w:r>
      <w:r>
        <w:rPr>
          <w:rFonts w:ascii="Aptos" w:hAnsi="Aptos"/>
        </w:rPr>
        <w:t>Autumn 2024.</w:t>
      </w:r>
      <w:r w:rsidR="007A13F8" w:rsidRPr="007A13F8">
        <w:t xml:space="preserve"> </w:t>
      </w:r>
      <w:r w:rsidR="007A13F8">
        <w:fldChar w:fldCharType="begin"/>
      </w:r>
      <w:r w:rsidR="007A13F8">
        <w:instrText xml:space="preserve"> INCLUDEPICTURE "https://www.hispmat.org/_site/data/files/images/staff-profiles/C9C169E2996792149E1ABF1AD1B432A4.jpg" \* MERGEFORMATINET </w:instrText>
      </w:r>
      <w:r w:rsidR="007A13F8">
        <w:fldChar w:fldCharType="separate"/>
      </w:r>
      <w:r w:rsidR="007A13F8">
        <w:fldChar w:fldCharType="end"/>
      </w:r>
    </w:p>
    <w:p w14:paraId="51704247" w14:textId="77777777" w:rsidR="00BF7E25" w:rsidRDefault="00BF7E25" w:rsidP="00BF7E25">
      <w:pPr>
        <w:rPr>
          <w:rFonts w:ascii="Aptos" w:hAnsi="Aptos"/>
        </w:rPr>
      </w:pPr>
    </w:p>
    <w:p w14:paraId="12606305" w14:textId="6542972A" w:rsidR="00BF7E25" w:rsidRDefault="00BF7E25" w:rsidP="005D359A">
      <w:pPr>
        <w:jc w:val="both"/>
        <w:rPr>
          <w:rFonts w:ascii="Aptos" w:hAnsi="Aptos"/>
        </w:rPr>
      </w:pPr>
      <w:r w:rsidRPr="003D0B75">
        <w:rPr>
          <w:rFonts w:ascii="Aptos" w:hAnsi="Aptos"/>
        </w:rPr>
        <w:t xml:space="preserve">She </w:t>
      </w:r>
      <w:r>
        <w:rPr>
          <w:rFonts w:ascii="Aptos" w:hAnsi="Aptos"/>
        </w:rPr>
        <w:t xml:space="preserve">said: “The coaching </w:t>
      </w:r>
      <w:r w:rsidRPr="00BF7E25">
        <w:rPr>
          <w:rFonts w:ascii="Aptos" w:hAnsi="Aptos"/>
        </w:rPr>
        <w:t xml:space="preserve">really made me think about myself and who </w:t>
      </w:r>
      <w:r>
        <w:rPr>
          <w:rFonts w:ascii="Aptos" w:hAnsi="Aptos"/>
        </w:rPr>
        <w:t>I</w:t>
      </w:r>
      <w:r w:rsidRPr="00BF7E25">
        <w:rPr>
          <w:rFonts w:ascii="Aptos" w:hAnsi="Aptos"/>
        </w:rPr>
        <w:t xml:space="preserve"> am and who </w:t>
      </w:r>
      <w:r>
        <w:rPr>
          <w:rFonts w:ascii="Aptos" w:hAnsi="Aptos"/>
        </w:rPr>
        <w:t xml:space="preserve">I </w:t>
      </w:r>
      <w:r w:rsidRPr="00BF7E25">
        <w:rPr>
          <w:rFonts w:ascii="Aptos" w:hAnsi="Aptos"/>
        </w:rPr>
        <w:t xml:space="preserve">want to be in a really different way. It was a </w:t>
      </w:r>
      <w:proofErr w:type="gramStart"/>
      <w:r w:rsidRPr="00BF7E25">
        <w:rPr>
          <w:rFonts w:ascii="Aptos" w:hAnsi="Aptos"/>
        </w:rPr>
        <w:t>really safe</w:t>
      </w:r>
      <w:proofErr w:type="gramEnd"/>
      <w:r w:rsidRPr="00BF7E25">
        <w:rPr>
          <w:rFonts w:ascii="Aptos" w:hAnsi="Aptos"/>
        </w:rPr>
        <w:t xml:space="preserve"> space to talk openly and freely about my fears and dreams around being a mum and teacher.</w:t>
      </w:r>
      <w:r>
        <w:rPr>
          <w:rFonts w:ascii="Aptos" w:hAnsi="Aptos"/>
        </w:rPr>
        <w:t>”</w:t>
      </w:r>
    </w:p>
    <w:p w14:paraId="1CED4941" w14:textId="77777777" w:rsidR="00BF7E25" w:rsidRDefault="00BF7E25" w:rsidP="00BF7E25">
      <w:pPr>
        <w:jc w:val="both"/>
        <w:rPr>
          <w:rFonts w:ascii="Aptos" w:hAnsi="Aptos"/>
        </w:rPr>
      </w:pPr>
    </w:p>
    <w:p w14:paraId="4357E91A" w14:textId="572B5DAB" w:rsidR="00BF7E25" w:rsidRDefault="009E054B" w:rsidP="005D359A">
      <w:pPr>
        <w:jc w:val="both"/>
        <w:rPr>
          <w:rFonts w:ascii="Aptos" w:hAnsi="Aptos"/>
        </w:rPr>
      </w:pPr>
      <w:r w:rsidRPr="009E054B">
        <w:rPr>
          <w:rFonts w:ascii="Aptos" w:hAnsi="Aptos"/>
        </w:rPr>
        <w:t>Jessica found that the coaching gave her a sense</w:t>
      </w:r>
      <w:r w:rsidR="005D359A">
        <w:rPr>
          <w:rFonts w:ascii="Aptos" w:hAnsi="Aptos"/>
        </w:rPr>
        <w:t xml:space="preserve"> </w:t>
      </w:r>
      <w:r w:rsidRPr="009E054B">
        <w:rPr>
          <w:rFonts w:ascii="Aptos" w:hAnsi="Aptos"/>
        </w:rPr>
        <w:t>of</w:t>
      </w:r>
      <w:r w:rsidR="005D359A">
        <w:rPr>
          <w:rFonts w:ascii="Aptos" w:hAnsi="Aptos"/>
        </w:rPr>
        <w:t xml:space="preserve"> </w:t>
      </w:r>
      <w:r w:rsidRPr="009E054B">
        <w:rPr>
          <w:rFonts w:ascii="Aptos" w:hAnsi="Aptos"/>
        </w:rPr>
        <w:t>direction and purpose and helped her to clarify</w:t>
      </w:r>
      <w:r w:rsidR="005D359A">
        <w:rPr>
          <w:rFonts w:ascii="Aptos" w:hAnsi="Aptos"/>
        </w:rPr>
        <w:t xml:space="preserve"> </w:t>
      </w:r>
      <w:r w:rsidRPr="009E054B">
        <w:rPr>
          <w:rFonts w:ascii="Aptos" w:hAnsi="Aptos"/>
        </w:rPr>
        <w:t>her values whilst on maternity leave. She found</w:t>
      </w:r>
      <w:r w:rsidR="005D359A">
        <w:rPr>
          <w:rFonts w:ascii="Aptos" w:hAnsi="Aptos"/>
        </w:rPr>
        <w:t xml:space="preserve"> </w:t>
      </w:r>
      <w:r w:rsidRPr="009E054B">
        <w:rPr>
          <w:rFonts w:ascii="Aptos" w:hAnsi="Aptos"/>
        </w:rPr>
        <w:t>the sessions</w:t>
      </w:r>
      <w:r w:rsidR="005D359A">
        <w:rPr>
          <w:rFonts w:ascii="Aptos" w:hAnsi="Aptos"/>
        </w:rPr>
        <w:t xml:space="preserve"> </w:t>
      </w:r>
      <w:r w:rsidRPr="009E054B">
        <w:rPr>
          <w:rFonts w:ascii="Aptos" w:hAnsi="Aptos"/>
        </w:rPr>
        <w:t>“meaningful and so valuable.”</w:t>
      </w:r>
    </w:p>
    <w:p w14:paraId="776CCE36" w14:textId="77777777" w:rsidR="009E054B" w:rsidRPr="003D0B75" w:rsidRDefault="009E054B" w:rsidP="009E054B">
      <w:pPr>
        <w:rPr>
          <w:rFonts w:ascii="Aptos" w:eastAsiaTheme="minorHAnsi" w:hAnsi="Aptos" w:cstheme="minorBidi"/>
          <w:kern w:val="2"/>
          <w:lang w:eastAsia="en-US"/>
          <w14:ligatures w14:val="standardContextual"/>
        </w:rPr>
      </w:pPr>
    </w:p>
    <w:p w14:paraId="1E96690B" w14:textId="77777777" w:rsidR="00BF7E25" w:rsidRPr="003D0B75" w:rsidRDefault="00BF7E25" w:rsidP="00BF7E25">
      <w:pPr>
        <w:jc w:val="both"/>
        <w:rPr>
          <w:rFonts w:ascii="Aptos" w:eastAsiaTheme="minorHAnsi" w:hAnsi="Aptos" w:cstheme="minorBidi"/>
          <w:kern w:val="2"/>
          <w:lang w:eastAsia="en-US"/>
          <w14:ligatures w14:val="standardContextual"/>
        </w:rPr>
      </w:pPr>
      <w:r w:rsidRPr="003D0B75">
        <w:rPr>
          <w:rFonts w:ascii="Aptos" w:eastAsiaTheme="minorHAnsi" w:hAnsi="Aptos" w:cstheme="minorBidi"/>
          <w:kern w:val="2"/>
          <w:lang w:eastAsia="en-US"/>
          <w14:ligatures w14:val="standardContextual"/>
        </w:rPr>
        <w:t xml:space="preserve">Ensuring </w:t>
      </w:r>
      <w:r>
        <w:rPr>
          <w:rFonts w:ascii="Aptos" w:eastAsiaTheme="minorHAnsi" w:hAnsi="Aptos" w:cstheme="minorBidi"/>
          <w:kern w:val="2"/>
          <w:lang w:eastAsia="en-US"/>
          <w14:ligatures w14:val="standardContextual"/>
        </w:rPr>
        <w:t xml:space="preserve">all three elements of the </w:t>
      </w:r>
      <w:hyperlink r:id="rId43" w:history="1">
        <w:r w:rsidRPr="001D6C83">
          <w:rPr>
            <w:rStyle w:val="Hyperlink"/>
            <w:rFonts w:ascii="Aptos" w:eastAsiaTheme="minorHAnsi" w:hAnsi="Aptos" w:cstheme="minorBidi"/>
            <w:b/>
            <w:bCs/>
            <w:kern w:val="2"/>
            <w:lang w:eastAsia="en-US"/>
            <w14:ligatures w14:val="standardContextual"/>
          </w:rPr>
          <w:t>Cradle to Classroom</w:t>
        </w:r>
      </w:hyperlink>
      <w:r w:rsidRPr="003D0B75">
        <w:rPr>
          <w:rFonts w:ascii="Aptos" w:eastAsiaTheme="minorHAnsi" w:hAnsi="Aptos" w:cstheme="minorBidi"/>
          <w:kern w:val="2"/>
          <w:lang w:eastAsia="en-US"/>
          <w14:ligatures w14:val="standardContextual"/>
        </w:rPr>
        <w:t xml:space="preserve"> programme </w:t>
      </w:r>
      <w:r>
        <w:rPr>
          <w:rFonts w:ascii="Aptos" w:eastAsiaTheme="minorHAnsi" w:hAnsi="Aptos" w:cstheme="minorBidi"/>
          <w:kern w:val="2"/>
          <w:lang w:eastAsia="en-US"/>
          <w14:ligatures w14:val="standardContextual"/>
        </w:rPr>
        <w:t>are</w:t>
      </w:r>
      <w:r w:rsidRPr="003D0B75">
        <w:rPr>
          <w:rFonts w:ascii="Aptos" w:eastAsiaTheme="minorHAnsi" w:hAnsi="Aptos" w:cstheme="minorBidi"/>
          <w:kern w:val="2"/>
          <w:lang w:eastAsia="en-US"/>
          <w14:ligatures w14:val="standardContextual"/>
        </w:rPr>
        <w:t xml:space="preserve"> fully-funded for state school colleagues is just one of the ways that </w:t>
      </w:r>
      <w:r>
        <w:rPr>
          <w:rFonts w:ascii="Aptos" w:eastAsiaTheme="minorHAnsi" w:hAnsi="Aptos" w:cstheme="minorBidi"/>
          <w:color w:val="FF0000"/>
          <w:kern w:val="2"/>
          <w:lang w:eastAsia="en-US"/>
          <w14:ligatures w14:val="standardContextual"/>
        </w:rPr>
        <w:t>[FUNDER]</w:t>
      </w:r>
      <w:r w:rsidRPr="008A2C89">
        <w:rPr>
          <w:rFonts w:ascii="Aptos" w:eastAsiaTheme="minorHAnsi" w:hAnsi="Aptos" w:cstheme="minorBidi"/>
          <w:color w:val="FF0000"/>
          <w:kern w:val="2"/>
          <w:lang w:eastAsia="en-US"/>
          <w14:ligatures w14:val="standardContextual"/>
        </w:rPr>
        <w:t xml:space="preserve"> </w:t>
      </w:r>
      <w:r w:rsidRPr="003D0B75">
        <w:rPr>
          <w:rFonts w:ascii="Aptos" w:eastAsiaTheme="minorHAnsi" w:hAnsi="Aptos" w:cstheme="minorBidi"/>
          <w:kern w:val="2"/>
          <w:lang w:eastAsia="en-US"/>
          <w14:ligatures w14:val="standardContextual"/>
        </w:rPr>
        <w:t xml:space="preserve">is addressing the recommendation in the recent </w:t>
      </w:r>
      <w:hyperlink r:id="rId44" w:history="1">
        <w:r w:rsidRPr="003D0B75">
          <w:rPr>
            <w:rStyle w:val="Hyperlink"/>
            <w:rFonts w:ascii="Aptos" w:hAnsi="Aptos"/>
            <w:lang w:eastAsia="en-US"/>
          </w:rPr>
          <w:t>Missing Mothers</w:t>
        </w:r>
      </w:hyperlink>
      <w:r>
        <w:rPr>
          <w:rFonts w:ascii="Aptos" w:hAnsi="Aptos"/>
        </w:rPr>
        <w:t xml:space="preserve"> </w:t>
      </w:r>
      <w:r w:rsidRPr="003D0B75">
        <w:rPr>
          <w:rFonts w:ascii="Aptos" w:eastAsiaTheme="minorHAnsi" w:hAnsi="Aptos" w:cstheme="minorBidi"/>
          <w:kern w:val="2"/>
          <w:lang w:eastAsia="en-US"/>
          <w14:ligatures w14:val="standardContextual"/>
        </w:rPr>
        <w:t xml:space="preserve">report by The New Britain Project and The MTPT Project, which called for “a comprehensive coaching programme for mothers during, and post-maternity leave”.  </w:t>
      </w:r>
    </w:p>
    <w:p w14:paraId="0B489E05" w14:textId="77777777" w:rsidR="00BF7E25" w:rsidRPr="003D0B75" w:rsidRDefault="00BF7E25" w:rsidP="00BF7E25">
      <w:pPr>
        <w:rPr>
          <w:rFonts w:ascii="Aptos" w:eastAsiaTheme="minorHAnsi" w:hAnsi="Aptos" w:cstheme="minorBidi"/>
          <w:kern w:val="2"/>
          <w:lang w:eastAsia="en-US"/>
          <w14:ligatures w14:val="standardContextual"/>
        </w:rPr>
      </w:pPr>
    </w:p>
    <w:p w14:paraId="7BE2E32E" w14:textId="77777777" w:rsidR="00BF7E25" w:rsidRDefault="00BF7E25" w:rsidP="00BF7E25">
      <w:pPr>
        <w:jc w:val="both"/>
        <w:rPr>
          <w:rFonts w:ascii="Aptos" w:hAnsi="Aptos"/>
        </w:rPr>
      </w:pPr>
      <w:r>
        <w:rPr>
          <w:rFonts w:ascii="Aptos" w:hAnsi="Aptos"/>
        </w:rPr>
        <w:t>Dates of u</w:t>
      </w:r>
      <w:r w:rsidRPr="003D0B75">
        <w:rPr>
          <w:rFonts w:ascii="Aptos" w:hAnsi="Aptos"/>
        </w:rPr>
        <w:t>pcoming</w:t>
      </w:r>
      <w:r>
        <w:rPr>
          <w:rFonts w:ascii="Aptos" w:hAnsi="Aptos"/>
        </w:rPr>
        <w:t xml:space="preserve"> Parental Leave group coaching cohorts and other regional sponsors can be found on</w:t>
      </w:r>
      <w:r w:rsidRPr="003D0B75">
        <w:rPr>
          <w:rFonts w:ascii="Aptos" w:hAnsi="Aptos"/>
        </w:rPr>
        <w:t xml:space="preserve"> </w:t>
      </w:r>
      <w:hyperlink r:id="rId45" w:history="1">
        <w:r w:rsidRPr="001D6C83">
          <w:rPr>
            <w:rStyle w:val="Hyperlink"/>
            <w:rFonts w:ascii="Aptos" w:hAnsi="Aptos"/>
            <w:b/>
            <w:bCs/>
          </w:rPr>
          <w:t>Eventbrite</w:t>
        </w:r>
      </w:hyperlink>
      <w:r w:rsidRPr="003D0B75">
        <w:rPr>
          <w:rFonts w:ascii="Aptos" w:hAnsi="Aptos"/>
        </w:rPr>
        <w:t>.</w:t>
      </w:r>
    </w:p>
    <w:p w14:paraId="4A3252D9" w14:textId="77777777" w:rsidR="00BF7E25" w:rsidRDefault="00BF7E25" w:rsidP="00BF7E25">
      <w:pPr>
        <w:jc w:val="both"/>
        <w:rPr>
          <w:rFonts w:ascii="Aptos" w:hAnsi="Aptos"/>
        </w:rPr>
      </w:pPr>
    </w:p>
    <w:p w14:paraId="07A12155" w14:textId="77777777" w:rsidR="00BF7E25" w:rsidRDefault="00BF7E25" w:rsidP="00BF7E25">
      <w:pPr>
        <w:jc w:val="both"/>
        <w:rPr>
          <w:rFonts w:ascii="Aptos" w:hAnsi="Aptos"/>
        </w:rPr>
      </w:pPr>
      <w:r>
        <w:rPr>
          <w:rFonts w:ascii="Aptos" w:hAnsi="Aptos"/>
        </w:rPr>
        <w:t xml:space="preserve">A full outline of the </w:t>
      </w:r>
      <w:hyperlink r:id="rId46" w:history="1">
        <w:r w:rsidRPr="001D6C83">
          <w:rPr>
            <w:rStyle w:val="Hyperlink"/>
            <w:rFonts w:ascii="Aptos" w:hAnsi="Aptos"/>
            <w:b/>
            <w:bCs/>
          </w:rPr>
          <w:t>Cradle to Classroom</w:t>
        </w:r>
      </w:hyperlink>
      <w:r>
        <w:rPr>
          <w:rFonts w:ascii="Aptos" w:hAnsi="Aptos"/>
        </w:rPr>
        <w:t xml:space="preserve"> programme of parental transition support can be found on The MTPT Project’s </w:t>
      </w:r>
      <w:hyperlink r:id="rId47" w:history="1">
        <w:r w:rsidRPr="001D6C83">
          <w:rPr>
            <w:rStyle w:val="Hyperlink"/>
            <w:rFonts w:ascii="Aptos" w:hAnsi="Aptos"/>
            <w:b/>
            <w:bCs/>
          </w:rPr>
          <w:t>website</w:t>
        </w:r>
      </w:hyperlink>
      <w:r>
        <w:rPr>
          <w:rFonts w:ascii="Aptos" w:hAnsi="Aptos"/>
        </w:rPr>
        <w:t>.</w:t>
      </w:r>
    </w:p>
    <w:p w14:paraId="7FF84F36" w14:textId="03EB1844" w:rsidR="00BF7E25" w:rsidRPr="00524373" w:rsidRDefault="00BF7E25">
      <w:pPr>
        <w:rPr>
          <w:rFonts w:ascii="Aptos" w:hAnsi="Aptos"/>
          <w:b/>
          <w:bCs/>
        </w:rPr>
      </w:pPr>
      <w:r>
        <w:rPr>
          <w:rFonts w:ascii="Aptos" w:eastAsiaTheme="minorHAnsi" w:hAnsi="Aptos" w:cstheme="minorBidi"/>
          <w:b/>
          <w:bCs/>
          <w:kern w:val="2"/>
          <w:lang w:eastAsia="en-US"/>
          <w14:ligatures w14:val="standardContextual"/>
        </w:rPr>
        <w:br w:type="page"/>
      </w:r>
    </w:p>
    <w:p w14:paraId="59CB26C1" w14:textId="73222527" w:rsidR="005C3FDC" w:rsidRDefault="005C3FDC" w:rsidP="005C3FDC">
      <w:pPr>
        <w:jc w:val="both"/>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lastRenderedPageBreak/>
        <w:t>Parental Leave</w:t>
      </w:r>
      <w:r w:rsidRPr="00693C2F">
        <w:rPr>
          <w:rFonts w:ascii="Aptos" w:eastAsiaTheme="minorHAnsi" w:hAnsi="Aptos" w:cstheme="minorBidi"/>
          <w:b/>
          <w:bCs/>
          <w:kern w:val="2"/>
          <w:lang w:eastAsia="en-US"/>
          <w14:ligatures w14:val="standardContextual"/>
        </w:rPr>
        <w:t xml:space="preserve"> Social Media</w:t>
      </w:r>
    </w:p>
    <w:p w14:paraId="619AA7E2" w14:textId="77777777" w:rsidR="005C3FDC" w:rsidRDefault="005C3FDC" w:rsidP="005C3FDC">
      <w:pPr>
        <w:jc w:val="both"/>
        <w:rPr>
          <w:rFonts w:ascii="Aptos" w:eastAsiaTheme="minorHAnsi" w:hAnsi="Aptos" w:cstheme="minorBidi"/>
          <w:i/>
          <w:iCs/>
          <w:kern w:val="2"/>
          <w:lang w:eastAsia="en-US"/>
          <w14:ligatures w14:val="standardContextual"/>
        </w:rPr>
      </w:pPr>
    </w:p>
    <w:p w14:paraId="052766EA" w14:textId="77777777" w:rsidR="005C3FDC" w:rsidRPr="00A456C6" w:rsidRDefault="005C3FDC" w:rsidP="005C3FDC">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Instagram: @mtptproject</w:t>
      </w:r>
    </w:p>
    <w:p w14:paraId="53A3E25E" w14:textId="77777777" w:rsidR="005C3FDC" w:rsidRPr="00A456C6" w:rsidRDefault="005C3FDC" w:rsidP="005C3FDC">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BlueSky: @mtptproject (for signposting only – we do not use BlueSky much)</w:t>
      </w:r>
    </w:p>
    <w:p w14:paraId="5130154D" w14:textId="77777777" w:rsidR="005C3FDC" w:rsidRPr="00A456C6" w:rsidRDefault="005C3FDC" w:rsidP="005C3FDC">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 xml:space="preserve">LinkedIn: </w:t>
      </w:r>
      <w:hyperlink r:id="rId48" w:history="1">
        <w:r w:rsidRPr="00A456C6">
          <w:rPr>
            <w:rStyle w:val="Hyperlink"/>
            <w:rFonts w:ascii="Aptos" w:eastAsiaTheme="minorHAnsi" w:hAnsi="Aptos" w:cstheme="minorBidi"/>
            <w:kern w:val="2"/>
            <w:lang w:eastAsia="en-US"/>
            <w14:ligatures w14:val="standardContextual"/>
          </w:rPr>
          <w:t>https://www.linkedin.com/company/the-mtpt-project/</w:t>
        </w:r>
      </w:hyperlink>
    </w:p>
    <w:p w14:paraId="3CAE0D0E" w14:textId="77777777" w:rsidR="005C3FDC" w:rsidRPr="00A456C6" w:rsidRDefault="005C3FDC" w:rsidP="005C3FDC">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Facebook: tag @The MTPT Project</w:t>
      </w:r>
    </w:p>
    <w:p w14:paraId="7C37A301" w14:textId="77777777" w:rsidR="005C3FDC" w:rsidRDefault="005C3FDC" w:rsidP="005C3FDC">
      <w:pPr>
        <w:jc w:val="both"/>
        <w:rPr>
          <w:rFonts w:ascii="Aptos" w:eastAsiaTheme="minorHAnsi" w:hAnsi="Aptos" w:cstheme="minorBidi"/>
          <w:b/>
          <w:bCs/>
          <w:kern w:val="2"/>
          <w:lang w:eastAsia="en-US"/>
          <w14:ligatures w14:val="standardContextual"/>
        </w:rPr>
      </w:pPr>
    </w:p>
    <w:p w14:paraId="7D756428" w14:textId="77777777" w:rsidR="005C3FDC" w:rsidRPr="00A456C6" w:rsidRDefault="005C3FDC" w:rsidP="005C3FDC">
      <w:pPr>
        <w:jc w:val="both"/>
        <w:rPr>
          <w:rFonts w:ascii="Aptos" w:eastAsiaTheme="minorHAnsi" w:hAnsi="Aptos" w:cstheme="minorBidi"/>
          <w:i/>
          <w:iCs/>
          <w:kern w:val="2"/>
          <w:lang w:eastAsia="en-US"/>
          <w14:ligatures w14:val="standardContextual"/>
        </w:rPr>
      </w:pPr>
      <w:r>
        <w:rPr>
          <w:rFonts w:ascii="Aptos" w:eastAsiaTheme="minorHAnsi" w:hAnsi="Aptos" w:cstheme="minorBidi"/>
          <w:i/>
          <w:iCs/>
          <w:kern w:val="2"/>
          <w:lang w:eastAsia="en-US"/>
          <w14:ligatures w14:val="standardContextual"/>
        </w:rPr>
        <w:t>Please note: The MTPT Project can be tagged on X @mtpt_project but we no longer use this social media platform.</w:t>
      </w:r>
    </w:p>
    <w:p w14:paraId="1B904A0B" w14:textId="77777777" w:rsidR="005C3FDC" w:rsidRPr="00693C2F" w:rsidRDefault="005C3FDC" w:rsidP="005C3FDC">
      <w:pPr>
        <w:jc w:val="both"/>
        <w:rPr>
          <w:rFonts w:ascii="Aptos" w:eastAsiaTheme="minorHAnsi" w:hAnsi="Aptos" w:cstheme="minorBidi"/>
          <w:b/>
          <w:bCs/>
          <w:kern w:val="2"/>
          <w:lang w:eastAsia="en-US"/>
          <w14:ligatures w14:val="standardContextual"/>
        </w:rPr>
      </w:pPr>
    </w:p>
    <w:p w14:paraId="0975570D" w14:textId="428C7DB4" w:rsidR="005C3FDC" w:rsidRDefault="005C3FDC" w:rsidP="005C3FDC">
      <w:pPr>
        <w:jc w:val="both"/>
        <w:rPr>
          <w:rFonts w:ascii="Aptos" w:hAnsi="Aptos"/>
        </w:rPr>
      </w:pPr>
      <w:r>
        <w:rPr>
          <w:rFonts w:ascii="Aptos" w:hAnsi="Aptos"/>
          <w:b/>
          <w:bCs/>
        </w:rPr>
        <w:t>Accompanying Image:</w:t>
      </w:r>
      <w:r>
        <w:rPr>
          <w:rFonts w:ascii="Aptos" w:hAnsi="Aptos"/>
        </w:rPr>
        <w:t xml:space="preserve"> </w:t>
      </w:r>
      <w:r w:rsidR="008D154A">
        <w:rPr>
          <w:rFonts w:ascii="Aptos" w:hAnsi="Aptos"/>
        </w:rPr>
        <w:t>PLGC</w:t>
      </w:r>
      <w:r>
        <w:rPr>
          <w:rFonts w:ascii="Aptos" w:hAnsi="Aptos"/>
        </w:rPr>
        <w:t xml:space="preserve"> flier</w:t>
      </w:r>
    </w:p>
    <w:p w14:paraId="75993309" w14:textId="77777777" w:rsidR="005C3FDC" w:rsidRDefault="005C3FDC" w:rsidP="005C3FDC">
      <w:pPr>
        <w:jc w:val="both"/>
        <w:rPr>
          <w:rFonts w:ascii="Aptos" w:hAnsi="Aptos"/>
        </w:rPr>
      </w:pPr>
    </w:p>
    <w:p w14:paraId="1147CBA5" w14:textId="36051153" w:rsidR="005C3FDC" w:rsidRPr="00A456C6" w:rsidRDefault="00F14870" w:rsidP="005C3FDC">
      <w:pPr>
        <w:jc w:val="both"/>
        <w:rPr>
          <w:rFonts w:ascii="Aptos" w:hAnsi="Aptos"/>
        </w:rPr>
      </w:pPr>
      <w:r>
        <w:rPr>
          <w:rFonts w:ascii="Aptos" w:hAnsi="Aptos"/>
          <w:noProof/>
          <w14:ligatures w14:val="standardContextual"/>
        </w:rPr>
        <w:drawing>
          <wp:inline distT="0" distB="0" distL="0" distR="0" wp14:anchorId="7B768047" wp14:editId="452C283A">
            <wp:extent cx="663113" cy="660099"/>
            <wp:effectExtent l="0" t="0" r="0" b="635"/>
            <wp:docPr id="408768549" name="Picture 7" descr="A group coaching for par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68549" name="Picture 7" descr="A group coaching for parents&#10;&#10;AI-generated content may be incorrect."/>
                    <pic:cNvPicPr/>
                  </pic:nvPicPr>
                  <pic:blipFill>
                    <a:blip r:embed="rId49" cstate="print">
                      <a:extLst>
                        <a:ext uri="{28A0092B-C50C-407E-A947-70E740481C1C}">
                          <a14:useLocalDpi xmlns:a14="http://schemas.microsoft.com/office/drawing/2010/main" val="0"/>
                        </a:ext>
                      </a:extLst>
                    </a:blip>
                    <a:stretch>
                      <a:fillRect/>
                    </a:stretch>
                  </pic:blipFill>
                  <pic:spPr>
                    <a:xfrm>
                      <a:off x="0" y="0"/>
                      <a:ext cx="673912" cy="670848"/>
                    </a:xfrm>
                    <a:prstGeom prst="rect">
                      <a:avLst/>
                    </a:prstGeom>
                  </pic:spPr>
                </pic:pic>
              </a:graphicData>
            </a:graphic>
          </wp:inline>
        </w:drawing>
      </w:r>
    </w:p>
    <w:p w14:paraId="0A5C37A9" w14:textId="77777777" w:rsidR="005C3FDC" w:rsidRDefault="005C3FDC" w:rsidP="005C3FDC">
      <w:pPr>
        <w:jc w:val="both"/>
        <w:rPr>
          <w:rFonts w:ascii="Aptos" w:hAnsi="Aptos"/>
          <w:b/>
          <w:bCs/>
          <w:color w:val="000000" w:themeColor="text1"/>
        </w:rPr>
      </w:pPr>
    </w:p>
    <w:p w14:paraId="0ED00326" w14:textId="77777777" w:rsidR="005C3FDC" w:rsidRPr="00693C2F" w:rsidRDefault="005C3FDC" w:rsidP="005C3FDC">
      <w:pPr>
        <w:jc w:val="both"/>
        <w:rPr>
          <w:rFonts w:ascii="Aptos" w:hAnsi="Aptos"/>
          <w:b/>
          <w:bCs/>
          <w:color w:val="000000" w:themeColor="text1"/>
        </w:rPr>
      </w:pPr>
      <w:r w:rsidRPr="00693C2F">
        <w:rPr>
          <w:rFonts w:ascii="Aptos" w:hAnsi="Aptos"/>
          <w:b/>
          <w:bCs/>
          <w:color w:val="000000" w:themeColor="text1"/>
        </w:rPr>
        <w:t>Instagram</w:t>
      </w:r>
      <w:r>
        <w:rPr>
          <w:rFonts w:ascii="Aptos" w:hAnsi="Aptos"/>
          <w:b/>
          <w:bCs/>
          <w:color w:val="000000" w:themeColor="text1"/>
        </w:rPr>
        <w:t xml:space="preserve"> / BlueSky / X:</w:t>
      </w:r>
    </w:p>
    <w:p w14:paraId="5D15777C" w14:textId="77777777" w:rsidR="005C3FDC" w:rsidRDefault="005C3FDC" w:rsidP="005C3FDC">
      <w:pPr>
        <w:jc w:val="both"/>
        <w:rPr>
          <w:rFonts w:ascii="Aptos" w:hAnsi="Aptos"/>
          <w:color w:val="FF0000"/>
        </w:rPr>
      </w:pPr>
    </w:p>
    <w:p w14:paraId="7E83C33E" w14:textId="47656E69" w:rsidR="005C3FDC" w:rsidRDefault="005C3FDC" w:rsidP="005C3FDC">
      <w:pPr>
        <w:rPr>
          <w:rFonts w:ascii="Aptos" w:hAnsi="Aptos"/>
        </w:rPr>
      </w:pPr>
      <w:r>
        <w:rPr>
          <w:rFonts w:ascii="Aptos" w:hAnsi="Aptos"/>
        </w:rPr>
        <w:t xml:space="preserve">Colleagues currently on a period of maternity, adoption or shared parental leave can enjoy </w:t>
      </w:r>
      <w:proofErr w:type="gramStart"/>
      <w:r>
        <w:rPr>
          <w:rFonts w:ascii="Aptos" w:hAnsi="Aptos"/>
        </w:rPr>
        <w:t>fully-funded</w:t>
      </w:r>
      <w:proofErr w:type="gramEnd"/>
      <w:r>
        <w:rPr>
          <w:rFonts w:ascii="Aptos" w:hAnsi="Aptos"/>
        </w:rPr>
        <w:t xml:space="preserve"> access to @mtptproject’s Parental Leave group coaching programme.  Find out more at: </w:t>
      </w:r>
      <w:hyperlink r:id="rId50" w:history="1">
        <w:r w:rsidRPr="007F0EAA">
          <w:rPr>
            <w:rStyle w:val="Hyperlink"/>
            <w:rFonts w:ascii="Aptos" w:hAnsi="Aptos"/>
          </w:rPr>
          <w:t>https://www.eventbrite.co.uk/cc/mtpt-parental-leave-group-coaching-cohorts-3435509</w:t>
        </w:r>
      </w:hyperlink>
    </w:p>
    <w:p w14:paraId="5891D067" w14:textId="77777777" w:rsidR="005C3FDC" w:rsidRDefault="005C3FDC" w:rsidP="005C3FDC">
      <w:pPr>
        <w:jc w:val="both"/>
        <w:rPr>
          <w:rFonts w:ascii="Aptos" w:hAnsi="Aptos"/>
        </w:rPr>
      </w:pPr>
    </w:p>
    <w:p w14:paraId="6CF4DC07" w14:textId="77777777" w:rsidR="005C3FDC" w:rsidRDefault="005C3FDC" w:rsidP="005C3FDC">
      <w:pPr>
        <w:jc w:val="both"/>
        <w:rPr>
          <w:rFonts w:ascii="Aptos" w:hAnsi="Aptos"/>
        </w:rPr>
      </w:pPr>
    </w:p>
    <w:p w14:paraId="08A9E5DE" w14:textId="77777777" w:rsidR="005C3FDC" w:rsidRDefault="005C3FDC" w:rsidP="005C3FDC">
      <w:pPr>
        <w:jc w:val="both"/>
        <w:rPr>
          <w:rFonts w:ascii="Aptos" w:hAnsi="Aptos"/>
          <w:b/>
          <w:bCs/>
        </w:rPr>
      </w:pPr>
      <w:r>
        <w:rPr>
          <w:rFonts w:ascii="Aptos" w:hAnsi="Aptos"/>
          <w:b/>
          <w:bCs/>
        </w:rPr>
        <w:t>LinkedIn / Facebook:</w:t>
      </w:r>
    </w:p>
    <w:p w14:paraId="78E429B8" w14:textId="77777777" w:rsidR="005C3FDC" w:rsidRDefault="005C3FDC" w:rsidP="005C3FDC">
      <w:pPr>
        <w:jc w:val="both"/>
        <w:rPr>
          <w:rFonts w:ascii="Aptos" w:hAnsi="Aptos"/>
        </w:rPr>
      </w:pPr>
    </w:p>
    <w:p w14:paraId="4187964E" w14:textId="77777777" w:rsidR="005C3FDC" w:rsidRDefault="005C3FDC" w:rsidP="005C3FDC">
      <w:pPr>
        <w:rPr>
          <w:rFonts w:ascii="Aptos" w:hAnsi="Aptos"/>
        </w:rPr>
      </w:pPr>
      <w:r>
        <w:rPr>
          <w:rFonts w:ascii="Aptos" w:hAnsi="Aptos"/>
        </w:rPr>
        <w:t xml:space="preserve">Colleagues currently on a period of maternity, adoption or shared parental leave can enjoy </w:t>
      </w:r>
      <w:proofErr w:type="gramStart"/>
      <w:r>
        <w:rPr>
          <w:rFonts w:ascii="Aptos" w:hAnsi="Aptos"/>
        </w:rPr>
        <w:t>fully-funded</w:t>
      </w:r>
      <w:proofErr w:type="gramEnd"/>
      <w:r>
        <w:rPr>
          <w:rFonts w:ascii="Aptos" w:hAnsi="Aptos"/>
        </w:rPr>
        <w:t xml:space="preserve"> access to @themtptproject’s Parental Leave group coaching programme.  </w:t>
      </w:r>
    </w:p>
    <w:p w14:paraId="0ED1D657" w14:textId="77777777" w:rsidR="005C3FDC" w:rsidRDefault="005C3FDC" w:rsidP="005C3FDC">
      <w:pPr>
        <w:rPr>
          <w:rFonts w:ascii="Aptos" w:hAnsi="Aptos"/>
        </w:rPr>
      </w:pPr>
    </w:p>
    <w:p w14:paraId="7B71F872" w14:textId="1E24F17A" w:rsidR="005C3FDC" w:rsidRDefault="005C3FDC" w:rsidP="005C3FDC">
      <w:pPr>
        <w:rPr>
          <w:rFonts w:ascii="Aptos" w:hAnsi="Aptos"/>
        </w:rPr>
      </w:pPr>
      <w:r>
        <w:rPr>
          <w:rFonts w:ascii="Aptos" w:hAnsi="Aptos"/>
        </w:rPr>
        <w:t>Live, recorded or hybrid access to the programme gives you an hour of “me time” each month to consider your own identity, reflections and goals with a supportive cohort of parent-educators.</w:t>
      </w:r>
    </w:p>
    <w:p w14:paraId="48AFCFB2" w14:textId="77777777" w:rsidR="005C3FDC" w:rsidRDefault="005C3FDC" w:rsidP="005C3FDC">
      <w:pPr>
        <w:rPr>
          <w:rFonts w:ascii="Aptos" w:hAnsi="Aptos"/>
        </w:rPr>
      </w:pPr>
    </w:p>
    <w:p w14:paraId="6CD1B295" w14:textId="5A5599C0" w:rsidR="005C3FDC" w:rsidRDefault="005C3FDC" w:rsidP="005C3FDC">
      <w:pPr>
        <w:rPr>
          <w:rFonts w:ascii="Aptos" w:hAnsi="Aptos"/>
        </w:rPr>
      </w:pPr>
      <w:r>
        <w:rPr>
          <w:rFonts w:ascii="Aptos" w:hAnsi="Aptos"/>
        </w:rPr>
        <w:t xml:space="preserve">Autumn / Winter cohorts begin in September and December and is </w:t>
      </w:r>
      <w:proofErr w:type="gramStart"/>
      <w:r>
        <w:rPr>
          <w:rFonts w:ascii="Aptos" w:hAnsi="Aptos"/>
        </w:rPr>
        <w:t>fully-funded</w:t>
      </w:r>
      <w:proofErr w:type="gramEnd"/>
      <w:r>
        <w:rPr>
          <w:rFonts w:ascii="Aptos" w:hAnsi="Aptos"/>
        </w:rPr>
        <w:t xml:space="preserve"> for state school colleagues by </w:t>
      </w:r>
      <w:r w:rsidRPr="005C3FDC">
        <w:rPr>
          <w:rFonts w:ascii="Aptos" w:hAnsi="Aptos"/>
          <w:color w:val="FF0000"/>
        </w:rPr>
        <w:t>[FUNDER]</w:t>
      </w:r>
      <w:r>
        <w:rPr>
          <w:rFonts w:ascii="Aptos" w:hAnsi="Aptos"/>
        </w:rPr>
        <w:t xml:space="preserve">.  Find out more at: </w:t>
      </w:r>
      <w:hyperlink r:id="rId51" w:history="1">
        <w:r w:rsidRPr="007F0EAA">
          <w:rPr>
            <w:rStyle w:val="Hyperlink"/>
            <w:rFonts w:ascii="Aptos" w:hAnsi="Aptos"/>
          </w:rPr>
          <w:t>https://www.eventbrite.co.uk/cc/mtpt-parental-leave-group-coaching-cohorts-3435509</w:t>
        </w:r>
      </w:hyperlink>
    </w:p>
    <w:p w14:paraId="69E0D73C" w14:textId="77777777" w:rsidR="005C3FDC" w:rsidRDefault="005C3FDC" w:rsidP="005C3FDC">
      <w:pPr>
        <w:jc w:val="both"/>
        <w:rPr>
          <w:rFonts w:ascii="Aptos" w:hAnsi="Aptos"/>
        </w:rPr>
      </w:pPr>
    </w:p>
    <w:p w14:paraId="4F0FC69C" w14:textId="77777777" w:rsidR="005C3FDC" w:rsidRDefault="005C3FDC">
      <w:pPr>
        <w:rPr>
          <w:rFonts w:ascii="Aptos" w:hAnsi="Aptos"/>
        </w:rPr>
      </w:pPr>
      <w:r>
        <w:rPr>
          <w:rFonts w:ascii="Aptos" w:hAnsi="Aptos"/>
        </w:rPr>
        <w:br w:type="page"/>
      </w:r>
    </w:p>
    <w:p w14:paraId="38CDA0C6" w14:textId="24B61CD4" w:rsidR="00675F86" w:rsidRPr="00675F86" w:rsidRDefault="00675F86" w:rsidP="00675F86">
      <w:pPr>
        <w:rPr>
          <w:rFonts w:ascii="Aptos" w:hAnsi="Aptos"/>
        </w:rPr>
      </w:pPr>
      <w:r>
        <w:rPr>
          <w:rFonts w:ascii="Aptos" w:hAnsi="Aptos"/>
          <w:b/>
          <w:bCs/>
        </w:rPr>
        <w:lastRenderedPageBreak/>
        <w:t>Return to Work workshop</w:t>
      </w:r>
      <w:r w:rsidRPr="00D83A54">
        <w:rPr>
          <w:rFonts w:ascii="Aptos" w:hAnsi="Aptos"/>
          <w:b/>
          <w:bCs/>
        </w:rPr>
        <w:t xml:space="preserve"> (Email Content)</w:t>
      </w:r>
    </w:p>
    <w:p w14:paraId="439DAB64" w14:textId="77777777" w:rsidR="00675F86" w:rsidRPr="00D777BC" w:rsidRDefault="00675F86" w:rsidP="00675F86">
      <w:pPr>
        <w:rPr>
          <w:rFonts w:ascii="Aptos" w:hAnsi="Aptos"/>
          <w:i/>
          <w:iCs/>
          <w:color w:val="FF0000"/>
        </w:rPr>
      </w:pPr>
      <w:r w:rsidRPr="00D777BC">
        <w:rPr>
          <w:rFonts w:ascii="Aptos" w:hAnsi="Aptos"/>
          <w:i/>
          <w:iCs/>
          <w:color w:val="FF0000"/>
        </w:rPr>
        <w:t>Adapt as you see fit according to your relationship with the recipient.</w:t>
      </w:r>
    </w:p>
    <w:p w14:paraId="12C4EA02" w14:textId="77777777" w:rsidR="00675F86" w:rsidRDefault="00675F86" w:rsidP="00675F86">
      <w:pPr>
        <w:rPr>
          <w:rFonts w:ascii="Aptos" w:hAnsi="Aptos"/>
          <w:b/>
          <w:bCs/>
        </w:rPr>
      </w:pPr>
    </w:p>
    <w:p w14:paraId="2751F790" w14:textId="77777777" w:rsidR="00675F86" w:rsidRDefault="00675F86" w:rsidP="00675F86">
      <w:pPr>
        <w:rPr>
          <w:rFonts w:ascii="Aptos" w:hAnsi="Aptos"/>
          <w:b/>
          <w:bCs/>
        </w:rPr>
      </w:pPr>
    </w:p>
    <w:p w14:paraId="0E9328EE" w14:textId="77777777" w:rsidR="00675F86" w:rsidRDefault="00675F86" w:rsidP="00675F86">
      <w:pPr>
        <w:rPr>
          <w:rFonts w:ascii="Aptos" w:hAnsi="Aptos"/>
        </w:rPr>
      </w:pPr>
      <w:r>
        <w:rPr>
          <w:rFonts w:ascii="Aptos" w:hAnsi="Aptos"/>
        </w:rPr>
        <w:t>Dear…</w:t>
      </w:r>
    </w:p>
    <w:p w14:paraId="3E95EF3A" w14:textId="77777777" w:rsidR="00675F86" w:rsidRDefault="00675F86" w:rsidP="00675F86">
      <w:pPr>
        <w:rPr>
          <w:rFonts w:ascii="Aptos" w:hAnsi="Aptos"/>
        </w:rPr>
      </w:pPr>
    </w:p>
    <w:p w14:paraId="476191AF" w14:textId="3499DC63" w:rsidR="00675F86" w:rsidRPr="00675F86" w:rsidRDefault="00675F86" w:rsidP="00675F86">
      <w:pPr>
        <w:rPr>
          <w:rFonts w:ascii="Aptos" w:hAnsi="Aptos"/>
          <w:color w:val="FF0000"/>
        </w:rPr>
      </w:pPr>
      <w:r>
        <w:rPr>
          <w:rFonts w:ascii="Aptos" w:hAnsi="Aptos"/>
        </w:rPr>
        <w:t xml:space="preserve">We are really looking forward to seeing you on your next </w:t>
      </w:r>
      <w:proofErr w:type="gramStart"/>
      <w:r w:rsidRPr="00675F86">
        <w:rPr>
          <w:rFonts w:ascii="Aptos" w:hAnsi="Aptos"/>
          <w:color w:val="FF0000"/>
        </w:rPr>
        <w:t>KIT day</w:t>
      </w:r>
      <w:proofErr w:type="gramEnd"/>
      <w:r w:rsidRPr="00675F86">
        <w:rPr>
          <w:rFonts w:ascii="Aptos" w:hAnsi="Aptos"/>
          <w:color w:val="FF0000"/>
        </w:rPr>
        <w:t xml:space="preserve"> / when you return to work in the coming weeks / months.</w:t>
      </w:r>
      <w:r w:rsidR="00A85A9F">
        <w:rPr>
          <w:rFonts w:ascii="Aptos" w:hAnsi="Aptos"/>
          <w:color w:val="FF0000"/>
        </w:rPr>
        <w:t xml:space="preserve">  [Add something personalised here if appropriate.]</w:t>
      </w:r>
    </w:p>
    <w:p w14:paraId="7EC3760B" w14:textId="77777777" w:rsidR="00675F86" w:rsidRDefault="00675F86" w:rsidP="00675F86">
      <w:pPr>
        <w:rPr>
          <w:rFonts w:ascii="Aptos" w:hAnsi="Aptos"/>
        </w:rPr>
      </w:pPr>
    </w:p>
    <w:p w14:paraId="1ABC9A5E" w14:textId="77777777" w:rsidR="00675F86" w:rsidRDefault="00675F86" w:rsidP="00675F86">
      <w:pPr>
        <w:rPr>
          <w:rFonts w:ascii="Aptos" w:hAnsi="Aptos"/>
        </w:rPr>
      </w:pPr>
      <w:r>
        <w:rPr>
          <w:rFonts w:ascii="Aptos" w:hAnsi="Aptos"/>
        </w:rPr>
        <w:t xml:space="preserve">To support you as you make this big transition, could I draw your attention to the fully-funded Return to Work workshops run by </w:t>
      </w:r>
      <w:hyperlink r:id="rId52" w:history="1">
        <w:r w:rsidRPr="00D777BC">
          <w:rPr>
            <w:rStyle w:val="Hyperlink"/>
            <w:rFonts w:ascii="Aptos" w:hAnsi="Aptos"/>
            <w:b/>
            <w:bCs/>
          </w:rPr>
          <w:t>The MTPT Project</w:t>
        </w:r>
      </w:hyperlink>
      <w:r w:rsidRPr="00675F86">
        <w:rPr>
          <w:rFonts w:ascii="Aptos" w:hAnsi="Aptos"/>
        </w:rPr>
        <w:t>,</w:t>
      </w:r>
      <w:r>
        <w:rPr>
          <w:rFonts w:ascii="Aptos" w:hAnsi="Aptos"/>
          <w:b/>
          <w:bCs/>
        </w:rPr>
        <w:t xml:space="preserve"> </w:t>
      </w:r>
      <w:r>
        <w:rPr>
          <w:rFonts w:ascii="Aptos" w:hAnsi="Aptos"/>
        </w:rPr>
        <w:t>the UK’s charity for parent-educators?</w:t>
      </w:r>
    </w:p>
    <w:p w14:paraId="0FA4F8FD" w14:textId="19871636" w:rsidR="00675F86" w:rsidRDefault="00675F86" w:rsidP="00675F86">
      <w:pPr>
        <w:rPr>
          <w:rFonts w:ascii="Aptos" w:hAnsi="Aptos"/>
        </w:rPr>
      </w:pPr>
    </w:p>
    <w:p w14:paraId="081D9FAC" w14:textId="2AAD10E4" w:rsidR="00543D47" w:rsidRDefault="00543D47" w:rsidP="00675F86">
      <w:pPr>
        <w:rPr>
          <w:rFonts w:ascii="Aptos" w:hAnsi="Aptos"/>
        </w:rPr>
      </w:pPr>
      <w:r>
        <w:rPr>
          <w:rFonts w:ascii="Aptos" w:hAnsi="Aptos"/>
        </w:rPr>
        <w:t>The workshop highlights your legal entitlements as a returning parent and offers you some group coaching space to explore your emotional and logistical preparation ahead of your return.  It also gives you the chance to meet other educators who are also returning to work soon to share your experiences.</w:t>
      </w:r>
    </w:p>
    <w:p w14:paraId="7420E963" w14:textId="77777777" w:rsidR="00675F86" w:rsidRDefault="00675F86" w:rsidP="00675F86">
      <w:pPr>
        <w:rPr>
          <w:rFonts w:ascii="Aptos" w:hAnsi="Aptos"/>
        </w:rPr>
      </w:pPr>
    </w:p>
    <w:p w14:paraId="3E4394A9" w14:textId="133455EA" w:rsidR="00543D47" w:rsidRDefault="00675F86" w:rsidP="00675F86">
      <w:pPr>
        <w:rPr>
          <w:rFonts w:ascii="Aptos" w:hAnsi="Aptos"/>
        </w:rPr>
      </w:pPr>
      <w:r>
        <w:rPr>
          <w:rFonts w:ascii="Aptos" w:hAnsi="Aptos"/>
        </w:rPr>
        <w:t xml:space="preserve">The </w:t>
      </w:r>
      <w:r w:rsidR="00543D47">
        <w:rPr>
          <w:rFonts w:ascii="Aptos" w:hAnsi="Aptos"/>
        </w:rPr>
        <w:t>workshop</w:t>
      </w:r>
      <w:r>
        <w:rPr>
          <w:rFonts w:ascii="Aptos" w:hAnsi="Aptos"/>
        </w:rPr>
        <w:t xml:space="preserve"> is completely optional, </w:t>
      </w:r>
      <w:proofErr w:type="gramStart"/>
      <w:r w:rsidR="00A85A9F">
        <w:rPr>
          <w:rFonts w:ascii="Aptos" w:hAnsi="Aptos"/>
        </w:rPr>
        <w:t>fully-funded</w:t>
      </w:r>
      <w:proofErr w:type="gramEnd"/>
      <w:r w:rsidR="00A85A9F">
        <w:rPr>
          <w:rFonts w:ascii="Aptos" w:hAnsi="Aptos"/>
        </w:rPr>
        <w:t xml:space="preserve"> by </w:t>
      </w:r>
      <w:r w:rsidR="00A85A9F" w:rsidRPr="00A85A9F">
        <w:rPr>
          <w:rFonts w:ascii="Aptos" w:hAnsi="Aptos"/>
          <w:color w:val="FF0000"/>
        </w:rPr>
        <w:t>[FUNDER]</w:t>
      </w:r>
      <w:r w:rsidR="00A85A9F">
        <w:rPr>
          <w:rFonts w:ascii="Aptos" w:hAnsi="Aptos"/>
        </w:rPr>
        <w:t xml:space="preserve"> </w:t>
      </w:r>
      <w:r>
        <w:rPr>
          <w:rFonts w:ascii="Aptos" w:hAnsi="Aptos"/>
        </w:rPr>
        <w:t xml:space="preserve">and </w:t>
      </w:r>
      <w:r w:rsidR="00543D47">
        <w:rPr>
          <w:rFonts w:ascii="Aptos" w:hAnsi="Aptos"/>
        </w:rPr>
        <w:t xml:space="preserve">can be completed at home </w:t>
      </w:r>
      <w:r w:rsidR="00543D47" w:rsidRPr="00543D47">
        <w:rPr>
          <w:rFonts w:ascii="Aptos" w:hAnsi="Aptos"/>
          <w:color w:val="FF0000"/>
        </w:rPr>
        <w:t xml:space="preserve">[or when you are in school for a </w:t>
      </w:r>
      <w:proofErr w:type="gramStart"/>
      <w:r w:rsidR="00543D47" w:rsidRPr="00543D47">
        <w:rPr>
          <w:rFonts w:ascii="Aptos" w:hAnsi="Aptos"/>
          <w:color w:val="FF0000"/>
        </w:rPr>
        <w:t>KIT day</w:t>
      </w:r>
      <w:proofErr w:type="gramEnd"/>
      <w:r w:rsidR="00543D47" w:rsidRPr="00543D47">
        <w:rPr>
          <w:rFonts w:ascii="Aptos" w:hAnsi="Aptos"/>
          <w:color w:val="FF0000"/>
        </w:rPr>
        <w:t xml:space="preserve"> on [DATE]]</w:t>
      </w:r>
      <w:r w:rsidR="00543D47">
        <w:rPr>
          <w:rFonts w:ascii="Aptos" w:hAnsi="Aptos"/>
        </w:rPr>
        <w:t xml:space="preserve">.  There are live and recorded access versions available, and feedback from previous participants has been </w:t>
      </w:r>
      <w:proofErr w:type="gramStart"/>
      <w:r w:rsidR="00543D47">
        <w:rPr>
          <w:rFonts w:ascii="Aptos" w:hAnsi="Aptos"/>
        </w:rPr>
        <w:t>really positive</w:t>
      </w:r>
      <w:proofErr w:type="gramEnd"/>
      <w:r w:rsidR="00543D47">
        <w:rPr>
          <w:rFonts w:ascii="Aptos" w:hAnsi="Aptos"/>
        </w:rPr>
        <w:t xml:space="preserve">. </w:t>
      </w:r>
    </w:p>
    <w:p w14:paraId="5A995C57" w14:textId="77777777" w:rsidR="00543D47" w:rsidRDefault="00543D47" w:rsidP="00675F86">
      <w:pPr>
        <w:rPr>
          <w:rFonts w:ascii="Aptos" w:hAnsi="Aptos"/>
        </w:rPr>
      </w:pPr>
    </w:p>
    <w:p w14:paraId="4C7BBAAD" w14:textId="6EC893DB" w:rsidR="00675F86" w:rsidRDefault="00543D47" w:rsidP="00675F86">
      <w:pPr>
        <w:rPr>
          <w:rFonts w:ascii="Aptos" w:hAnsi="Aptos"/>
        </w:rPr>
      </w:pPr>
      <w:r>
        <w:rPr>
          <w:rFonts w:ascii="Aptos" w:hAnsi="Aptos"/>
        </w:rPr>
        <w:t xml:space="preserve">The next live workshop takes place on </w:t>
      </w:r>
      <w:r w:rsidR="00A85A9F" w:rsidRPr="00A85A9F">
        <w:rPr>
          <w:rFonts w:ascii="Aptos" w:hAnsi="Aptos"/>
          <w:color w:val="FF0000"/>
        </w:rPr>
        <w:t>Tuesday 14</w:t>
      </w:r>
      <w:r w:rsidR="00A85A9F" w:rsidRPr="00A85A9F">
        <w:rPr>
          <w:rFonts w:ascii="Aptos" w:hAnsi="Aptos"/>
          <w:color w:val="FF0000"/>
          <w:vertAlign w:val="superscript"/>
        </w:rPr>
        <w:t>th</w:t>
      </w:r>
      <w:r w:rsidR="00A85A9F" w:rsidRPr="00A85A9F">
        <w:rPr>
          <w:rFonts w:ascii="Aptos" w:hAnsi="Aptos"/>
          <w:color w:val="FF0000"/>
        </w:rPr>
        <w:t xml:space="preserve"> October / Monday 8</w:t>
      </w:r>
      <w:r w:rsidR="00A85A9F" w:rsidRPr="00A85A9F">
        <w:rPr>
          <w:rFonts w:ascii="Aptos" w:hAnsi="Aptos"/>
          <w:color w:val="FF0000"/>
          <w:vertAlign w:val="superscript"/>
        </w:rPr>
        <w:t>th</w:t>
      </w:r>
      <w:r w:rsidR="00A85A9F" w:rsidRPr="00A85A9F">
        <w:rPr>
          <w:rFonts w:ascii="Aptos" w:hAnsi="Aptos"/>
          <w:color w:val="FF0000"/>
        </w:rPr>
        <w:t xml:space="preserve"> December</w:t>
      </w:r>
      <w:r w:rsidR="00A85A9F">
        <w:rPr>
          <w:rFonts w:ascii="Aptos" w:hAnsi="Aptos"/>
        </w:rPr>
        <w:t xml:space="preserve">.  More information is available on </w:t>
      </w:r>
      <w:r w:rsidR="00675F86">
        <w:rPr>
          <w:rFonts w:ascii="Aptos" w:hAnsi="Aptos"/>
        </w:rPr>
        <w:t xml:space="preserve">Eventbrite: </w:t>
      </w:r>
      <w:hyperlink r:id="rId53" w:history="1">
        <w:r w:rsidR="00A85A9F" w:rsidRPr="007F0EAA">
          <w:rPr>
            <w:rStyle w:val="Hyperlink"/>
            <w:rFonts w:ascii="Aptos" w:hAnsi="Aptos"/>
          </w:rPr>
          <w:t>https://www.eventbrite.co.uk/cc/mtpt-return-to-work-workshops-3435429</w:t>
        </w:r>
      </w:hyperlink>
      <w:r w:rsidR="00A85A9F">
        <w:rPr>
          <w:rFonts w:ascii="Aptos" w:hAnsi="Aptos"/>
        </w:rPr>
        <w:t xml:space="preserve"> </w:t>
      </w:r>
    </w:p>
    <w:p w14:paraId="41B55EE8" w14:textId="77777777" w:rsidR="00675F86" w:rsidRDefault="00675F86" w:rsidP="00675F86">
      <w:pPr>
        <w:rPr>
          <w:rFonts w:ascii="Aptos" w:hAnsi="Aptos"/>
        </w:rPr>
      </w:pPr>
    </w:p>
    <w:p w14:paraId="6606BEE0" w14:textId="126FE9F9" w:rsidR="00675F86" w:rsidRPr="00A85A9F" w:rsidRDefault="00675F86" w:rsidP="00675F86">
      <w:pPr>
        <w:rPr>
          <w:rFonts w:ascii="Aptos" w:hAnsi="Aptos"/>
          <w:b/>
          <w:bCs/>
          <w:color w:val="FF0000"/>
        </w:rPr>
      </w:pPr>
      <w:r>
        <w:rPr>
          <w:rFonts w:ascii="Aptos" w:hAnsi="Aptos"/>
        </w:rPr>
        <w:t xml:space="preserve">You can sign up directly without going through me / anyone else at </w:t>
      </w:r>
      <w:proofErr w:type="gramStart"/>
      <w:r>
        <w:rPr>
          <w:rFonts w:ascii="Aptos" w:hAnsi="Aptos"/>
        </w:rPr>
        <w:t xml:space="preserve">school, </w:t>
      </w:r>
      <w:r w:rsidRPr="00A85A9F">
        <w:rPr>
          <w:rFonts w:ascii="Aptos" w:hAnsi="Aptos"/>
          <w:color w:val="FF0000"/>
        </w:rPr>
        <w:t>but</w:t>
      </w:r>
      <w:proofErr w:type="gramEnd"/>
      <w:r w:rsidRPr="00A85A9F">
        <w:rPr>
          <w:rFonts w:ascii="Aptos" w:hAnsi="Aptos"/>
          <w:color w:val="FF0000"/>
        </w:rPr>
        <w:t xml:space="preserve"> </w:t>
      </w:r>
      <w:r w:rsidR="00A85A9F" w:rsidRPr="00A85A9F">
        <w:rPr>
          <w:rFonts w:ascii="Aptos" w:hAnsi="Aptos"/>
          <w:color w:val="FF0000"/>
        </w:rPr>
        <w:t>do let me know if you’d like to book in a meeting to discuss any questions that arise from the workshop if you do choose to attend.</w:t>
      </w:r>
    </w:p>
    <w:p w14:paraId="27B67CD4" w14:textId="77777777" w:rsidR="00D777BC" w:rsidRDefault="00D777BC" w:rsidP="001D6C83">
      <w:pPr>
        <w:jc w:val="both"/>
        <w:rPr>
          <w:rFonts w:ascii="Aptos" w:hAnsi="Aptos"/>
        </w:rPr>
      </w:pPr>
    </w:p>
    <w:p w14:paraId="03B56E44" w14:textId="6253C712" w:rsidR="00E3547C" w:rsidRDefault="00E3547C">
      <w:pPr>
        <w:rPr>
          <w:rFonts w:ascii="Aptos" w:hAnsi="Aptos"/>
        </w:rPr>
      </w:pPr>
      <w:r>
        <w:rPr>
          <w:rFonts w:ascii="Aptos" w:hAnsi="Aptos"/>
        </w:rPr>
        <w:br w:type="page"/>
      </w:r>
    </w:p>
    <w:p w14:paraId="47ED56DF" w14:textId="1D543BCF" w:rsidR="00E3547C" w:rsidRDefault="00E3547C" w:rsidP="00E3547C">
      <w:pPr>
        <w:jc w:val="both"/>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lastRenderedPageBreak/>
        <w:t>Return to Work workshop</w:t>
      </w:r>
      <w:r w:rsidRPr="00693C2F">
        <w:rPr>
          <w:rFonts w:ascii="Aptos" w:eastAsiaTheme="minorHAnsi" w:hAnsi="Aptos" w:cstheme="minorBidi"/>
          <w:b/>
          <w:bCs/>
          <w:kern w:val="2"/>
          <w:lang w:eastAsia="en-US"/>
          <w14:ligatures w14:val="standardContextual"/>
        </w:rPr>
        <w:t xml:space="preserve"> </w:t>
      </w:r>
      <w:proofErr w:type="gramStart"/>
      <w:r w:rsidRPr="00693C2F">
        <w:rPr>
          <w:rFonts w:ascii="Aptos" w:eastAsiaTheme="minorHAnsi" w:hAnsi="Aptos" w:cstheme="minorBidi"/>
          <w:b/>
          <w:bCs/>
          <w:kern w:val="2"/>
          <w:lang w:eastAsia="en-US"/>
          <w14:ligatures w14:val="standardContextual"/>
        </w:rPr>
        <w:t>Social Media</w:t>
      </w:r>
      <w:proofErr w:type="gramEnd"/>
    </w:p>
    <w:p w14:paraId="772A8ACA" w14:textId="77777777" w:rsidR="00E3547C" w:rsidRDefault="00E3547C" w:rsidP="00E3547C">
      <w:pPr>
        <w:jc w:val="both"/>
        <w:rPr>
          <w:rFonts w:ascii="Aptos" w:eastAsiaTheme="minorHAnsi" w:hAnsi="Aptos" w:cstheme="minorBidi"/>
          <w:i/>
          <w:iCs/>
          <w:kern w:val="2"/>
          <w:lang w:eastAsia="en-US"/>
          <w14:ligatures w14:val="standardContextual"/>
        </w:rPr>
      </w:pPr>
    </w:p>
    <w:p w14:paraId="361B6929" w14:textId="77777777" w:rsidR="00E3547C" w:rsidRPr="00A456C6" w:rsidRDefault="00E3547C" w:rsidP="00E3547C">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Instagram: @mtptproject</w:t>
      </w:r>
    </w:p>
    <w:p w14:paraId="549E1472" w14:textId="77777777" w:rsidR="00E3547C" w:rsidRPr="00A456C6" w:rsidRDefault="00E3547C" w:rsidP="00E3547C">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BlueSky: @mtptproject (for signposting only – we do not use BlueSky much)</w:t>
      </w:r>
    </w:p>
    <w:p w14:paraId="4F834F5A" w14:textId="77777777" w:rsidR="00E3547C" w:rsidRPr="00A456C6" w:rsidRDefault="00E3547C" w:rsidP="00E3547C">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 xml:space="preserve">LinkedIn: </w:t>
      </w:r>
      <w:hyperlink r:id="rId54" w:history="1">
        <w:r w:rsidRPr="00A456C6">
          <w:rPr>
            <w:rStyle w:val="Hyperlink"/>
            <w:rFonts w:ascii="Aptos" w:eastAsiaTheme="minorHAnsi" w:hAnsi="Aptos" w:cstheme="minorBidi"/>
            <w:kern w:val="2"/>
            <w:lang w:eastAsia="en-US"/>
            <w14:ligatures w14:val="standardContextual"/>
          </w:rPr>
          <w:t>https://www.linkedin.com/company/the-mtpt-project/</w:t>
        </w:r>
      </w:hyperlink>
    </w:p>
    <w:p w14:paraId="7B8805C9" w14:textId="77777777" w:rsidR="00E3547C" w:rsidRPr="00A456C6" w:rsidRDefault="00E3547C" w:rsidP="00E3547C">
      <w:pPr>
        <w:jc w:val="both"/>
        <w:rPr>
          <w:rFonts w:ascii="Aptos" w:eastAsiaTheme="minorHAnsi" w:hAnsi="Aptos" w:cstheme="minorBidi"/>
          <w:kern w:val="2"/>
          <w:lang w:eastAsia="en-US"/>
          <w14:ligatures w14:val="standardContextual"/>
        </w:rPr>
      </w:pPr>
      <w:r w:rsidRPr="00A456C6">
        <w:rPr>
          <w:rFonts w:ascii="Aptos" w:eastAsiaTheme="minorHAnsi" w:hAnsi="Aptos" w:cstheme="minorBidi"/>
          <w:kern w:val="2"/>
          <w:lang w:eastAsia="en-US"/>
          <w14:ligatures w14:val="standardContextual"/>
        </w:rPr>
        <w:t>Facebook: tag @The MTPT Project</w:t>
      </w:r>
    </w:p>
    <w:p w14:paraId="2C52E4E9" w14:textId="77777777" w:rsidR="00E3547C" w:rsidRDefault="00E3547C" w:rsidP="00E3547C">
      <w:pPr>
        <w:jc w:val="both"/>
        <w:rPr>
          <w:rFonts w:ascii="Aptos" w:eastAsiaTheme="minorHAnsi" w:hAnsi="Aptos" w:cstheme="minorBidi"/>
          <w:b/>
          <w:bCs/>
          <w:kern w:val="2"/>
          <w:lang w:eastAsia="en-US"/>
          <w14:ligatures w14:val="standardContextual"/>
        </w:rPr>
      </w:pPr>
    </w:p>
    <w:p w14:paraId="03247FE9" w14:textId="77777777" w:rsidR="00E3547C" w:rsidRPr="00A456C6" w:rsidRDefault="00E3547C" w:rsidP="00E3547C">
      <w:pPr>
        <w:jc w:val="both"/>
        <w:rPr>
          <w:rFonts w:ascii="Aptos" w:eastAsiaTheme="minorHAnsi" w:hAnsi="Aptos" w:cstheme="minorBidi"/>
          <w:i/>
          <w:iCs/>
          <w:kern w:val="2"/>
          <w:lang w:eastAsia="en-US"/>
          <w14:ligatures w14:val="standardContextual"/>
        </w:rPr>
      </w:pPr>
      <w:r>
        <w:rPr>
          <w:rFonts w:ascii="Aptos" w:eastAsiaTheme="minorHAnsi" w:hAnsi="Aptos" w:cstheme="minorBidi"/>
          <w:i/>
          <w:iCs/>
          <w:kern w:val="2"/>
          <w:lang w:eastAsia="en-US"/>
          <w14:ligatures w14:val="standardContextual"/>
        </w:rPr>
        <w:t>Please note: The MTPT Project can be tagged on X @mtpt_project but we no longer use this social media platform.</w:t>
      </w:r>
    </w:p>
    <w:p w14:paraId="2A4BC924" w14:textId="77777777" w:rsidR="00E3547C" w:rsidRPr="00693C2F" w:rsidRDefault="00E3547C" w:rsidP="00E3547C">
      <w:pPr>
        <w:jc w:val="both"/>
        <w:rPr>
          <w:rFonts w:ascii="Aptos" w:eastAsiaTheme="minorHAnsi" w:hAnsi="Aptos" w:cstheme="minorBidi"/>
          <w:b/>
          <w:bCs/>
          <w:kern w:val="2"/>
          <w:lang w:eastAsia="en-US"/>
          <w14:ligatures w14:val="standardContextual"/>
        </w:rPr>
      </w:pPr>
    </w:p>
    <w:p w14:paraId="38702619" w14:textId="082A4449" w:rsidR="00E3547C" w:rsidRDefault="00E3547C" w:rsidP="00E3547C">
      <w:pPr>
        <w:jc w:val="both"/>
        <w:rPr>
          <w:rFonts w:ascii="Aptos" w:hAnsi="Aptos"/>
        </w:rPr>
      </w:pPr>
      <w:r>
        <w:rPr>
          <w:rFonts w:ascii="Aptos" w:hAnsi="Aptos"/>
          <w:b/>
          <w:bCs/>
        </w:rPr>
        <w:t>Accompanying Image:</w:t>
      </w:r>
      <w:r>
        <w:rPr>
          <w:rFonts w:ascii="Aptos" w:hAnsi="Aptos"/>
        </w:rPr>
        <w:t xml:space="preserve"> R2W flier</w:t>
      </w:r>
    </w:p>
    <w:p w14:paraId="41726A85" w14:textId="77777777" w:rsidR="00E3547C" w:rsidRDefault="00E3547C" w:rsidP="00E3547C">
      <w:pPr>
        <w:jc w:val="both"/>
        <w:rPr>
          <w:rFonts w:ascii="Aptos" w:hAnsi="Aptos"/>
        </w:rPr>
      </w:pPr>
    </w:p>
    <w:p w14:paraId="5D6D3732" w14:textId="74B03149" w:rsidR="00E3547C" w:rsidRPr="00A456C6" w:rsidRDefault="00EB6415" w:rsidP="00E3547C">
      <w:pPr>
        <w:jc w:val="both"/>
        <w:rPr>
          <w:rFonts w:ascii="Aptos" w:hAnsi="Aptos"/>
        </w:rPr>
      </w:pPr>
      <w:r>
        <w:rPr>
          <w:rFonts w:ascii="Aptos" w:hAnsi="Aptos"/>
          <w:noProof/>
          <w14:ligatures w14:val="standardContextual"/>
        </w:rPr>
        <w:drawing>
          <wp:inline distT="0" distB="0" distL="0" distR="0" wp14:anchorId="265FADB0" wp14:editId="118D07CA">
            <wp:extent cx="720000" cy="720000"/>
            <wp:effectExtent l="0" t="0" r="4445" b="4445"/>
            <wp:docPr id="841841866" name="Picture 6" descr="A person holding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41866" name="Picture 6" descr="A person holding a baby&#10;&#10;AI-generated content may be incorrect."/>
                    <pic:cNvPicPr/>
                  </pic:nvPicPr>
                  <pic:blipFill>
                    <a:blip r:embed="rId5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41EB72EC" w14:textId="77777777" w:rsidR="00E3547C" w:rsidRDefault="00E3547C" w:rsidP="00E3547C">
      <w:pPr>
        <w:jc w:val="both"/>
        <w:rPr>
          <w:rFonts w:ascii="Aptos" w:hAnsi="Aptos"/>
          <w:b/>
          <w:bCs/>
          <w:color w:val="000000" w:themeColor="text1"/>
        </w:rPr>
      </w:pPr>
    </w:p>
    <w:p w14:paraId="00A4A7F2" w14:textId="77777777" w:rsidR="00E3547C" w:rsidRPr="00693C2F" w:rsidRDefault="00E3547C" w:rsidP="00E3547C">
      <w:pPr>
        <w:jc w:val="both"/>
        <w:rPr>
          <w:rFonts w:ascii="Aptos" w:hAnsi="Aptos"/>
          <w:b/>
          <w:bCs/>
          <w:color w:val="000000" w:themeColor="text1"/>
        </w:rPr>
      </w:pPr>
      <w:r w:rsidRPr="00693C2F">
        <w:rPr>
          <w:rFonts w:ascii="Aptos" w:hAnsi="Aptos"/>
          <w:b/>
          <w:bCs/>
          <w:color w:val="000000" w:themeColor="text1"/>
        </w:rPr>
        <w:t>Instagram</w:t>
      </w:r>
      <w:r>
        <w:rPr>
          <w:rFonts w:ascii="Aptos" w:hAnsi="Aptos"/>
          <w:b/>
          <w:bCs/>
          <w:color w:val="000000" w:themeColor="text1"/>
        </w:rPr>
        <w:t xml:space="preserve"> / BlueSky / X:</w:t>
      </w:r>
    </w:p>
    <w:p w14:paraId="47CBAB15" w14:textId="77777777" w:rsidR="00E3547C" w:rsidRDefault="00E3547C" w:rsidP="00E3547C">
      <w:pPr>
        <w:jc w:val="both"/>
        <w:rPr>
          <w:rFonts w:ascii="Aptos" w:hAnsi="Aptos"/>
          <w:color w:val="FF0000"/>
        </w:rPr>
      </w:pPr>
    </w:p>
    <w:p w14:paraId="33B757D8" w14:textId="0EF8DF57" w:rsidR="00E3547C" w:rsidRDefault="00E3547C" w:rsidP="00E3547C">
      <w:pPr>
        <w:rPr>
          <w:rFonts w:ascii="Aptos" w:hAnsi="Aptos"/>
        </w:rPr>
      </w:pPr>
      <w:r>
        <w:rPr>
          <w:rFonts w:ascii="Aptos" w:hAnsi="Aptos"/>
        </w:rPr>
        <w:t xml:space="preserve">Colleagues preparing to return to work following a period of maternity, adoption or shared parental leave can enjoy </w:t>
      </w:r>
      <w:proofErr w:type="gramStart"/>
      <w:r>
        <w:rPr>
          <w:rFonts w:ascii="Aptos" w:hAnsi="Aptos"/>
        </w:rPr>
        <w:t>fully-funded</w:t>
      </w:r>
      <w:proofErr w:type="gramEnd"/>
      <w:r>
        <w:rPr>
          <w:rFonts w:ascii="Aptos" w:hAnsi="Aptos"/>
        </w:rPr>
        <w:t xml:space="preserve"> access to @mtptproject’s Return to Work workshop on </w:t>
      </w:r>
      <w:r w:rsidRPr="00A85A9F">
        <w:rPr>
          <w:rFonts w:ascii="Aptos" w:hAnsi="Aptos"/>
          <w:color w:val="FF0000"/>
        </w:rPr>
        <w:t>Tuesday 14</w:t>
      </w:r>
      <w:r w:rsidRPr="00A85A9F">
        <w:rPr>
          <w:rFonts w:ascii="Aptos" w:hAnsi="Aptos"/>
          <w:color w:val="FF0000"/>
          <w:vertAlign w:val="superscript"/>
        </w:rPr>
        <w:t>th</w:t>
      </w:r>
      <w:r w:rsidRPr="00A85A9F">
        <w:rPr>
          <w:rFonts w:ascii="Aptos" w:hAnsi="Aptos"/>
          <w:color w:val="FF0000"/>
        </w:rPr>
        <w:t xml:space="preserve"> October / Monday 8</w:t>
      </w:r>
      <w:r w:rsidRPr="00A85A9F">
        <w:rPr>
          <w:rFonts w:ascii="Aptos" w:hAnsi="Aptos"/>
          <w:color w:val="FF0000"/>
          <w:vertAlign w:val="superscript"/>
        </w:rPr>
        <w:t>th</w:t>
      </w:r>
      <w:r w:rsidRPr="00A85A9F">
        <w:rPr>
          <w:rFonts w:ascii="Aptos" w:hAnsi="Aptos"/>
          <w:color w:val="FF0000"/>
        </w:rPr>
        <w:t xml:space="preserve"> December</w:t>
      </w:r>
      <w:r>
        <w:rPr>
          <w:rFonts w:ascii="Aptos" w:hAnsi="Aptos"/>
        </w:rPr>
        <w:t>.  Live and recorded access are available.</w:t>
      </w:r>
    </w:p>
    <w:p w14:paraId="410BF899" w14:textId="77777777" w:rsidR="00E3547C" w:rsidRDefault="00E3547C" w:rsidP="00E3547C">
      <w:pPr>
        <w:rPr>
          <w:rFonts w:ascii="Aptos" w:hAnsi="Aptos"/>
        </w:rPr>
      </w:pPr>
    </w:p>
    <w:p w14:paraId="6B6F18FF" w14:textId="1A14D5A5" w:rsidR="00E3547C" w:rsidRDefault="00E3547C" w:rsidP="00E3547C">
      <w:pPr>
        <w:rPr>
          <w:rFonts w:ascii="Aptos" w:hAnsi="Aptos"/>
        </w:rPr>
      </w:pPr>
      <w:r>
        <w:rPr>
          <w:rFonts w:ascii="Aptos" w:hAnsi="Aptos"/>
        </w:rPr>
        <w:t xml:space="preserve">Find out more at: </w:t>
      </w:r>
      <w:hyperlink r:id="rId56" w:history="1">
        <w:r w:rsidRPr="007F0EAA">
          <w:rPr>
            <w:rStyle w:val="Hyperlink"/>
            <w:rFonts w:ascii="Aptos" w:hAnsi="Aptos"/>
          </w:rPr>
          <w:t>https://www.eventbrite.co.uk/cc/mtpt-return-to-work-workshops-3435429</w:t>
        </w:r>
      </w:hyperlink>
    </w:p>
    <w:p w14:paraId="201EE82C" w14:textId="77777777" w:rsidR="00E3547C" w:rsidRDefault="00E3547C" w:rsidP="00E3547C">
      <w:pPr>
        <w:jc w:val="both"/>
        <w:rPr>
          <w:rFonts w:ascii="Aptos" w:hAnsi="Aptos"/>
        </w:rPr>
      </w:pPr>
    </w:p>
    <w:p w14:paraId="5CBDAB49" w14:textId="77777777" w:rsidR="00E3547C" w:rsidRDefault="00E3547C" w:rsidP="00E3547C">
      <w:pPr>
        <w:jc w:val="both"/>
        <w:rPr>
          <w:rFonts w:ascii="Aptos" w:hAnsi="Aptos"/>
        </w:rPr>
      </w:pPr>
    </w:p>
    <w:p w14:paraId="7360FE69" w14:textId="77777777" w:rsidR="00E3547C" w:rsidRDefault="00E3547C" w:rsidP="00E3547C">
      <w:pPr>
        <w:jc w:val="both"/>
        <w:rPr>
          <w:rFonts w:ascii="Aptos" w:hAnsi="Aptos"/>
          <w:b/>
          <w:bCs/>
        </w:rPr>
      </w:pPr>
      <w:r>
        <w:rPr>
          <w:rFonts w:ascii="Aptos" w:hAnsi="Aptos"/>
          <w:b/>
          <w:bCs/>
        </w:rPr>
        <w:t>LinkedIn / Facebook:</w:t>
      </w:r>
    </w:p>
    <w:p w14:paraId="6B0CFBC0" w14:textId="77777777" w:rsidR="00E3547C" w:rsidRDefault="00E3547C" w:rsidP="00E3547C">
      <w:pPr>
        <w:jc w:val="both"/>
        <w:rPr>
          <w:rFonts w:ascii="Aptos" w:hAnsi="Aptos"/>
        </w:rPr>
      </w:pPr>
    </w:p>
    <w:p w14:paraId="515FD81F" w14:textId="30B7DCA1" w:rsidR="00E3547C" w:rsidRPr="00E3547C" w:rsidRDefault="00E3547C" w:rsidP="00E3547C">
      <w:pPr>
        <w:rPr>
          <w:rFonts w:ascii="Aptos" w:hAnsi="Aptos"/>
          <w:color w:val="FF0000"/>
        </w:rPr>
      </w:pPr>
      <w:r>
        <w:rPr>
          <w:rFonts w:ascii="Aptos" w:hAnsi="Aptos"/>
        </w:rPr>
        <w:t xml:space="preserve">Colleagues preparing to return to work following a period of maternity, adoption or shared parental leave can enjoy </w:t>
      </w:r>
      <w:proofErr w:type="gramStart"/>
      <w:r>
        <w:rPr>
          <w:rFonts w:ascii="Aptos" w:hAnsi="Aptos"/>
        </w:rPr>
        <w:t>fully-funded</w:t>
      </w:r>
      <w:proofErr w:type="gramEnd"/>
      <w:r>
        <w:rPr>
          <w:rFonts w:ascii="Aptos" w:hAnsi="Aptos"/>
        </w:rPr>
        <w:t xml:space="preserve"> access to @themtptproject’s Return to Work workshop</w:t>
      </w:r>
      <w:r w:rsidRPr="00E3547C">
        <w:rPr>
          <w:rFonts w:ascii="Aptos" w:hAnsi="Aptos"/>
        </w:rPr>
        <w:t xml:space="preserve"> </w:t>
      </w:r>
      <w:r>
        <w:rPr>
          <w:rFonts w:ascii="Aptos" w:hAnsi="Aptos"/>
        </w:rPr>
        <w:t xml:space="preserve">on </w:t>
      </w:r>
      <w:r w:rsidRPr="00A85A9F">
        <w:rPr>
          <w:rFonts w:ascii="Aptos" w:hAnsi="Aptos"/>
          <w:color w:val="FF0000"/>
        </w:rPr>
        <w:t>Tuesday 14</w:t>
      </w:r>
      <w:r w:rsidRPr="00A85A9F">
        <w:rPr>
          <w:rFonts w:ascii="Aptos" w:hAnsi="Aptos"/>
          <w:color w:val="FF0000"/>
          <w:vertAlign w:val="superscript"/>
        </w:rPr>
        <w:t>th</w:t>
      </w:r>
      <w:r w:rsidRPr="00A85A9F">
        <w:rPr>
          <w:rFonts w:ascii="Aptos" w:hAnsi="Aptos"/>
          <w:color w:val="FF0000"/>
        </w:rPr>
        <w:t xml:space="preserve"> October / Monday 8</w:t>
      </w:r>
      <w:r w:rsidRPr="00A85A9F">
        <w:rPr>
          <w:rFonts w:ascii="Aptos" w:hAnsi="Aptos"/>
          <w:color w:val="FF0000"/>
          <w:vertAlign w:val="superscript"/>
        </w:rPr>
        <w:t>th</w:t>
      </w:r>
      <w:r w:rsidRPr="00A85A9F">
        <w:rPr>
          <w:rFonts w:ascii="Aptos" w:hAnsi="Aptos"/>
          <w:color w:val="FF0000"/>
        </w:rPr>
        <w:t xml:space="preserve"> December</w:t>
      </w:r>
      <w:r>
        <w:rPr>
          <w:rFonts w:ascii="Aptos" w:hAnsi="Aptos"/>
          <w:color w:val="FF0000"/>
        </w:rPr>
        <w:t>.</w:t>
      </w:r>
    </w:p>
    <w:p w14:paraId="51EBD38C" w14:textId="77777777" w:rsidR="00E3547C" w:rsidRDefault="00E3547C" w:rsidP="00E3547C">
      <w:pPr>
        <w:rPr>
          <w:rFonts w:ascii="Aptos" w:hAnsi="Aptos"/>
        </w:rPr>
      </w:pPr>
    </w:p>
    <w:p w14:paraId="6AD8FBCA" w14:textId="7BC953CB" w:rsidR="00E3547C" w:rsidRDefault="00E3547C" w:rsidP="00E3547C">
      <w:pPr>
        <w:rPr>
          <w:rFonts w:ascii="Aptos" w:hAnsi="Aptos"/>
        </w:rPr>
      </w:pPr>
      <w:r>
        <w:rPr>
          <w:rFonts w:ascii="Aptos" w:hAnsi="Aptos"/>
        </w:rPr>
        <w:t xml:space="preserve">This </w:t>
      </w:r>
      <w:proofErr w:type="gramStart"/>
      <w:r>
        <w:rPr>
          <w:rFonts w:ascii="Aptos" w:hAnsi="Aptos"/>
        </w:rPr>
        <w:t>90 minute</w:t>
      </w:r>
      <w:proofErr w:type="gramEnd"/>
      <w:r>
        <w:rPr>
          <w:rFonts w:ascii="Aptos" w:hAnsi="Aptos"/>
        </w:rPr>
        <w:t xml:space="preserve"> webinar shares key legal information and gives you the space to emotionally and logistically prepare for a confident return.  Live and recorded access are available, </w:t>
      </w:r>
      <w:proofErr w:type="gramStart"/>
      <w:r>
        <w:rPr>
          <w:rFonts w:ascii="Aptos" w:hAnsi="Aptos"/>
        </w:rPr>
        <w:t>fully-funded</w:t>
      </w:r>
      <w:proofErr w:type="gramEnd"/>
      <w:r>
        <w:rPr>
          <w:rFonts w:ascii="Aptos" w:hAnsi="Aptos"/>
        </w:rPr>
        <w:t xml:space="preserve"> by </w:t>
      </w:r>
      <w:r w:rsidRPr="005C3FDC">
        <w:rPr>
          <w:rFonts w:ascii="Aptos" w:hAnsi="Aptos"/>
          <w:color w:val="FF0000"/>
        </w:rPr>
        <w:t>[FUNDER]</w:t>
      </w:r>
      <w:r>
        <w:rPr>
          <w:rFonts w:ascii="Aptos" w:hAnsi="Aptos"/>
        </w:rPr>
        <w:t xml:space="preserve">.  </w:t>
      </w:r>
    </w:p>
    <w:p w14:paraId="2DEB3BB3" w14:textId="77777777" w:rsidR="00054D97" w:rsidRDefault="00054D97" w:rsidP="00E3547C">
      <w:pPr>
        <w:rPr>
          <w:rFonts w:ascii="Aptos" w:hAnsi="Aptos"/>
        </w:rPr>
      </w:pPr>
    </w:p>
    <w:p w14:paraId="1993A2FF" w14:textId="4D7594B0" w:rsidR="00054D97" w:rsidRDefault="00054D97" w:rsidP="00E3547C">
      <w:pPr>
        <w:rPr>
          <w:rFonts w:ascii="Aptos" w:hAnsi="Aptos"/>
        </w:rPr>
      </w:pPr>
      <w:r>
        <w:rPr>
          <w:rFonts w:ascii="Aptos" w:hAnsi="Aptos"/>
        </w:rPr>
        <w:t>If you’ve got colleagues returning to work this half term, this is a brilliant way to show them they are valued and offer them practical support as they make this big transition.</w:t>
      </w:r>
    </w:p>
    <w:p w14:paraId="3BD099DA" w14:textId="77777777" w:rsidR="00E3547C" w:rsidRDefault="00E3547C" w:rsidP="00E3547C">
      <w:pPr>
        <w:rPr>
          <w:rFonts w:ascii="Aptos" w:hAnsi="Aptos"/>
        </w:rPr>
      </w:pPr>
    </w:p>
    <w:p w14:paraId="4308E95C" w14:textId="4CD02CEC" w:rsidR="00E3547C" w:rsidRDefault="00E3547C" w:rsidP="00E3547C">
      <w:pPr>
        <w:jc w:val="both"/>
        <w:rPr>
          <w:rFonts w:ascii="Aptos" w:hAnsi="Aptos"/>
        </w:rPr>
      </w:pPr>
      <w:r>
        <w:rPr>
          <w:rFonts w:ascii="Aptos" w:hAnsi="Aptos"/>
        </w:rPr>
        <w:t xml:space="preserve">Find out more at: </w:t>
      </w:r>
      <w:hyperlink r:id="rId57" w:history="1">
        <w:r w:rsidRPr="007F0EAA">
          <w:rPr>
            <w:rStyle w:val="Hyperlink"/>
            <w:rFonts w:ascii="Aptos" w:hAnsi="Aptos"/>
          </w:rPr>
          <w:t>https://www.eventbrite.co.uk/cc/mtpt-return-to-work-workshops-3435429</w:t>
        </w:r>
      </w:hyperlink>
    </w:p>
    <w:sectPr w:rsidR="00E3547C">
      <w:headerReference w:type="default" r:id="rId58"/>
      <w:footerReference w:type="even" r:id="rId59"/>
      <w:footerReference w:type="defaul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C77A8" w14:textId="77777777" w:rsidR="00F415D7" w:rsidRDefault="00F415D7" w:rsidP="007D467F">
      <w:r>
        <w:separator/>
      </w:r>
    </w:p>
  </w:endnote>
  <w:endnote w:type="continuationSeparator" w:id="0">
    <w:p w14:paraId="6019011C" w14:textId="77777777" w:rsidR="00F415D7" w:rsidRDefault="00F415D7" w:rsidP="007D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anchez">
    <w:panose1 w:val="02000000000000000000"/>
    <w:charset w:val="4D"/>
    <w:family w:val="auto"/>
    <w:pitch w:val="variable"/>
    <w:sig w:usb0="A000002F" w:usb1="5000005A" w:usb2="00000000" w:usb3="00000000" w:csb0="0000009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1925222"/>
      <w:docPartObj>
        <w:docPartGallery w:val="Page Numbers (Bottom of Page)"/>
        <w:docPartUnique/>
      </w:docPartObj>
    </w:sdtPr>
    <w:sdtContent>
      <w:p w14:paraId="6F159AB8" w14:textId="0C9CADAF" w:rsidR="007D467F" w:rsidRDefault="007D467F" w:rsidP="007F0E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28D3ACD" w14:textId="77777777" w:rsidR="007D467F" w:rsidRDefault="007D467F" w:rsidP="007D46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2016899"/>
      <w:docPartObj>
        <w:docPartGallery w:val="Page Numbers (Bottom of Page)"/>
        <w:docPartUnique/>
      </w:docPartObj>
    </w:sdtPr>
    <w:sdtContent>
      <w:p w14:paraId="44BFC3B6" w14:textId="5D4B118B" w:rsidR="007D467F" w:rsidRDefault="007D467F" w:rsidP="007F0E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CECDF4" w14:textId="77777777" w:rsidR="007D467F" w:rsidRDefault="007D467F" w:rsidP="007D46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249DD" w14:textId="77777777" w:rsidR="00F415D7" w:rsidRDefault="00F415D7" w:rsidP="007D467F">
      <w:r>
        <w:separator/>
      </w:r>
    </w:p>
  </w:footnote>
  <w:footnote w:type="continuationSeparator" w:id="0">
    <w:p w14:paraId="4EC7FCDF" w14:textId="77777777" w:rsidR="00F415D7" w:rsidRDefault="00F415D7" w:rsidP="007D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B456" w14:textId="3AE43431" w:rsidR="00F60686" w:rsidRDefault="00F60686" w:rsidP="00F60686">
    <w:pPr>
      <w:pStyle w:val="Header"/>
      <w:jc w:val="center"/>
    </w:pPr>
    <w:r>
      <w:rPr>
        <w:noProof/>
        <w14:ligatures w14:val="standardContextual"/>
      </w:rPr>
      <w:drawing>
        <wp:inline distT="0" distB="0" distL="0" distR="0" wp14:anchorId="5FB2FE8F" wp14:editId="66DA1568">
          <wp:extent cx="2884793" cy="570502"/>
          <wp:effectExtent l="0" t="0" r="0" b="1270"/>
          <wp:docPr id="1826516394" name="Picture 4" descr="A blue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516394" name="Picture 4" descr="A blue circl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06138" cy="594499"/>
                  </a:xfrm>
                  <a:prstGeom prst="rect">
                    <a:avLst/>
                  </a:prstGeom>
                </pic:spPr>
              </pic:pic>
            </a:graphicData>
          </a:graphic>
        </wp:inline>
      </w:drawing>
    </w:r>
  </w:p>
  <w:p w14:paraId="5A2F4B1E" w14:textId="77777777" w:rsidR="00F60686" w:rsidRDefault="00F60686" w:rsidP="00F606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6F87"/>
    <w:multiLevelType w:val="hybridMultilevel"/>
    <w:tmpl w:val="D3E2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6192F"/>
    <w:multiLevelType w:val="hybridMultilevel"/>
    <w:tmpl w:val="C5A25A14"/>
    <w:lvl w:ilvl="0" w:tplc="853A9DD0">
      <w:numFmt w:val="bullet"/>
      <w:lvlText w:val="-"/>
      <w:lvlJc w:val="left"/>
      <w:pPr>
        <w:ind w:left="720" w:hanging="360"/>
      </w:pPr>
      <w:rPr>
        <w:rFonts w:ascii="Sanchez" w:eastAsia="Times New Roman" w:hAnsi="Sanchez"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F605B5"/>
    <w:multiLevelType w:val="hybridMultilevel"/>
    <w:tmpl w:val="572E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329AA"/>
    <w:multiLevelType w:val="hybridMultilevel"/>
    <w:tmpl w:val="2D86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53B7E"/>
    <w:multiLevelType w:val="hybridMultilevel"/>
    <w:tmpl w:val="E4A05BDC"/>
    <w:lvl w:ilvl="0" w:tplc="F6E0B4A0">
      <w:start w:val="17"/>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C8757A"/>
    <w:multiLevelType w:val="hybridMultilevel"/>
    <w:tmpl w:val="20D258E2"/>
    <w:lvl w:ilvl="0" w:tplc="FE8A8494">
      <w:start w:val="27"/>
      <w:numFmt w:val="bullet"/>
      <w:lvlText w:val="-"/>
      <w:lvlJc w:val="left"/>
      <w:pPr>
        <w:ind w:left="720" w:hanging="360"/>
      </w:pPr>
      <w:rPr>
        <w:rFonts w:ascii="Sanchez" w:eastAsia="Times New Roman" w:hAnsi="Sanchez"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464C2"/>
    <w:multiLevelType w:val="hybridMultilevel"/>
    <w:tmpl w:val="6838B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B5CC3"/>
    <w:multiLevelType w:val="hybridMultilevel"/>
    <w:tmpl w:val="34D4FB5E"/>
    <w:lvl w:ilvl="0" w:tplc="6A4089F6">
      <w:numFmt w:val="bullet"/>
      <w:lvlText w:val="-"/>
      <w:lvlJc w:val="left"/>
      <w:pPr>
        <w:ind w:left="720" w:hanging="360"/>
      </w:pPr>
      <w:rPr>
        <w:rFonts w:ascii="Sanchez" w:eastAsia="Times New Roman" w:hAnsi="Sanchez"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9874F2"/>
    <w:multiLevelType w:val="hybridMultilevel"/>
    <w:tmpl w:val="9604AB40"/>
    <w:lvl w:ilvl="0" w:tplc="8196F2BC">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44941"/>
    <w:multiLevelType w:val="hybridMultilevel"/>
    <w:tmpl w:val="98F8DA7A"/>
    <w:lvl w:ilvl="0" w:tplc="FE8A8494">
      <w:start w:val="27"/>
      <w:numFmt w:val="bullet"/>
      <w:lvlText w:val="-"/>
      <w:lvlJc w:val="left"/>
      <w:pPr>
        <w:ind w:left="720" w:hanging="360"/>
      </w:pPr>
      <w:rPr>
        <w:rFonts w:ascii="Sanchez" w:eastAsia="Times New Roman" w:hAnsi="Sanchez"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707CCB"/>
    <w:multiLevelType w:val="hybridMultilevel"/>
    <w:tmpl w:val="8CAAFCF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1044335298">
    <w:abstractNumId w:val="8"/>
  </w:num>
  <w:num w:numId="2" w16cid:durableId="1336223165">
    <w:abstractNumId w:val="4"/>
  </w:num>
  <w:num w:numId="3" w16cid:durableId="1288462733">
    <w:abstractNumId w:val="2"/>
  </w:num>
  <w:num w:numId="4" w16cid:durableId="1478111719">
    <w:abstractNumId w:val="7"/>
  </w:num>
  <w:num w:numId="5" w16cid:durableId="1078945571">
    <w:abstractNumId w:val="9"/>
  </w:num>
  <w:num w:numId="6" w16cid:durableId="1822499416">
    <w:abstractNumId w:val="1"/>
  </w:num>
  <w:num w:numId="7" w16cid:durableId="862937229">
    <w:abstractNumId w:val="5"/>
  </w:num>
  <w:num w:numId="8" w16cid:durableId="1598051383">
    <w:abstractNumId w:val="10"/>
  </w:num>
  <w:num w:numId="9" w16cid:durableId="1709253215">
    <w:abstractNumId w:val="6"/>
  </w:num>
  <w:num w:numId="10" w16cid:durableId="1597053803">
    <w:abstractNumId w:val="0"/>
  </w:num>
  <w:num w:numId="11" w16cid:durableId="1821577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22"/>
    <w:rsid w:val="00012B35"/>
    <w:rsid w:val="00020693"/>
    <w:rsid w:val="00034135"/>
    <w:rsid w:val="0004093B"/>
    <w:rsid w:val="00042AB6"/>
    <w:rsid w:val="0004575F"/>
    <w:rsid w:val="00054BDD"/>
    <w:rsid w:val="00054D97"/>
    <w:rsid w:val="00091B73"/>
    <w:rsid w:val="000C0CFA"/>
    <w:rsid w:val="000E14AB"/>
    <w:rsid w:val="000E6296"/>
    <w:rsid w:val="000F07C2"/>
    <w:rsid w:val="000F2D03"/>
    <w:rsid w:val="00113E29"/>
    <w:rsid w:val="0011665F"/>
    <w:rsid w:val="0012511E"/>
    <w:rsid w:val="0012542F"/>
    <w:rsid w:val="00134A1A"/>
    <w:rsid w:val="00145717"/>
    <w:rsid w:val="00156578"/>
    <w:rsid w:val="001A4A3B"/>
    <w:rsid w:val="001A4C16"/>
    <w:rsid w:val="001D4E3F"/>
    <w:rsid w:val="001D6C83"/>
    <w:rsid w:val="001E2717"/>
    <w:rsid w:val="001F4853"/>
    <w:rsid w:val="00202CE8"/>
    <w:rsid w:val="00206C4E"/>
    <w:rsid w:val="00207720"/>
    <w:rsid w:val="00226662"/>
    <w:rsid w:val="002525A5"/>
    <w:rsid w:val="002B5AE4"/>
    <w:rsid w:val="002F1E1A"/>
    <w:rsid w:val="00314C71"/>
    <w:rsid w:val="003170C5"/>
    <w:rsid w:val="00323AFF"/>
    <w:rsid w:val="00325235"/>
    <w:rsid w:val="00335CAF"/>
    <w:rsid w:val="00353E6B"/>
    <w:rsid w:val="00391CBB"/>
    <w:rsid w:val="003A1259"/>
    <w:rsid w:val="003C1179"/>
    <w:rsid w:val="003D02EF"/>
    <w:rsid w:val="003D0B75"/>
    <w:rsid w:val="003D278F"/>
    <w:rsid w:val="003E1385"/>
    <w:rsid w:val="003F16F4"/>
    <w:rsid w:val="0041248A"/>
    <w:rsid w:val="00432B5D"/>
    <w:rsid w:val="004458C6"/>
    <w:rsid w:val="00445FB8"/>
    <w:rsid w:val="00457CA9"/>
    <w:rsid w:val="004824E8"/>
    <w:rsid w:val="00483D8D"/>
    <w:rsid w:val="004A3682"/>
    <w:rsid w:val="004C1D8A"/>
    <w:rsid w:val="004F6DF7"/>
    <w:rsid w:val="00524373"/>
    <w:rsid w:val="00524CA3"/>
    <w:rsid w:val="00543D47"/>
    <w:rsid w:val="005503FC"/>
    <w:rsid w:val="005511F9"/>
    <w:rsid w:val="005864F0"/>
    <w:rsid w:val="005B0ECD"/>
    <w:rsid w:val="005C3FDC"/>
    <w:rsid w:val="005D25A5"/>
    <w:rsid w:val="005D359A"/>
    <w:rsid w:val="006430DD"/>
    <w:rsid w:val="006721EE"/>
    <w:rsid w:val="00675F86"/>
    <w:rsid w:val="006819A4"/>
    <w:rsid w:val="006838A1"/>
    <w:rsid w:val="006864FB"/>
    <w:rsid w:val="00693C2F"/>
    <w:rsid w:val="006A6258"/>
    <w:rsid w:val="006B01E1"/>
    <w:rsid w:val="006C198C"/>
    <w:rsid w:val="006D650C"/>
    <w:rsid w:val="006E0374"/>
    <w:rsid w:val="00702DA4"/>
    <w:rsid w:val="007100D6"/>
    <w:rsid w:val="00711865"/>
    <w:rsid w:val="007300F1"/>
    <w:rsid w:val="0073157D"/>
    <w:rsid w:val="00741E15"/>
    <w:rsid w:val="007420A8"/>
    <w:rsid w:val="00742840"/>
    <w:rsid w:val="007673E3"/>
    <w:rsid w:val="007741BB"/>
    <w:rsid w:val="007746F8"/>
    <w:rsid w:val="0077798F"/>
    <w:rsid w:val="0079272B"/>
    <w:rsid w:val="0079429D"/>
    <w:rsid w:val="007A13F8"/>
    <w:rsid w:val="007A7553"/>
    <w:rsid w:val="007B05F4"/>
    <w:rsid w:val="007B351D"/>
    <w:rsid w:val="007D467F"/>
    <w:rsid w:val="008226FD"/>
    <w:rsid w:val="00825027"/>
    <w:rsid w:val="00846C80"/>
    <w:rsid w:val="008665BA"/>
    <w:rsid w:val="00881437"/>
    <w:rsid w:val="0089030D"/>
    <w:rsid w:val="008A0652"/>
    <w:rsid w:val="008A2C89"/>
    <w:rsid w:val="008D154A"/>
    <w:rsid w:val="008E4465"/>
    <w:rsid w:val="008F072D"/>
    <w:rsid w:val="009164DA"/>
    <w:rsid w:val="00917BEB"/>
    <w:rsid w:val="0097230C"/>
    <w:rsid w:val="00981013"/>
    <w:rsid w:val="00985014"/>
    <w:rsid w:val="00986AA0"/>
    <w:rsid w:val="00993758"/>
    <w:rsid w:val="009E054B"/>
    <w:rsid w:val="009E798F"/>
    <w:rsid w:val="00A0610B"/>
    <w:rsid w:val="00A159B5"/>
    <w:rsid w:val="00A2103C"/>
    <w:rsid w:val="00A456C6"/>
    <w:rsid w:val="00A61B8D"/>
    <w:rsid w:val="00A72DE1"/>
    <w:rsid w:val="00A85A9F"/>
    <w:rsid w:val="00A94879"/>
    <w:rsid w:val="00A9612E"/>
    <w:rsid w:val="00AA49DB"/>
    <w:rsid w:val="00AB4DEF"/>
    <w:rsid w:val="00AC782D"/>
    <w:rsid w:val="00B04D85"/>
    <w:rsid w:val="00B47033"/>
    <w:rsid w:val="00B52572"/>
    <w:rsid w:val="00B60270"/>
    <w:rsid w:val="00B6343E"/>
    <w:rsid w:val="00B74130"/>
    <w:rsid w:val="00B835E6"/>
    <w:rsid w:val="00B840BE"/>
    <w:rsid w:val="00BB35F0"/>
    <w:rsid w:val="00BB3FC0"/>
    <w:rsid w:val="00BB766D"/>
    <w:rsid w:val="00BE6230"/>
    <w:rsid w:val="00BE64E8"/>
    <w:rsid w:val="00BF1DB1"/>
    <w:rsid w:val="00BF7E25"/>
    <w:rsid w:val="00C002CD"/>
    <w:rsid w:val="00C1271F"/>
    <w:rsid w:val="00C23CA8"/>
    <w:rsid w:val="00C36CF1"/>
    <w:rsid w:val="00C70245"/>
    <w:rsid w:val="00C716D4"/>
    <w:rsid w:val="00CA1B5F"/>
    <w:rsid w:val="00CA29BE"/>
    <w:rsid w:val="00CA473A"/>
    <w:rsid w:val="00CB69DD"/>
    <w:rsid w:val="00CC4B6E"/>
    <w:rsid w:val="00CC54A2"/>
    <w:rsid w:val="00CE3EE4"/>
    <w:rsid w:val="00CE5D2A"/>
    <w:rsid w:val="00CF09A9"/>
    <w:rsid w:val="00D132B5"/>
    <w:rsid w:val="00D2148C"/>
    <w:rsid w:val="00D25C2F"/>
    <w:rsid w:val="00D30537"/>
    <w:rsid w:val="00D458BB"/>
    <w:rsid w:val="00D777BC"/>
    <w:rsid w:val="00D83A54"/>
    <w:rsid w:val="00D968B6"/>
    <w:rsid w:val="00DE3F63"/>
    <w:rsid w:val="00DF536B"/>
    <w:rsid w:val="00E04756"/>
    <w:rsid w:val="00E3547C"/>
    <w:rsid w:val="00E359C8"/>
    <w:rsid w:val="00E54EDD"/>
    <w:rsid w:val="00E61063"/>
    <w:rsid w:val="00E61415"/>
    <w:rsid w:val="00E6530D"/>
    <w:rsid w:val="00E866F8"/>
    <w:rsid w:val="00EA63A3"/>
    <w:rsid w:val="00EB172F"/>
    <w:rsid w:val="00EB6415"/>
    <w:rsid w:val="00EC3A39"/>
    <w:rsid w:val="00F13892"/>
    <w:rsid w:val="00F14870"/>
    <w:rsid w:val="00F415D7"/>
    <w:rsid w:val="00F60686"/>
    <w:rsid w:val="00F67E52"/>
    <w:rsid w:val="00F712DE"/>
    <w:rsid w:val="00F7431E"/>
    <w:rsid w:val="00F800D5"/>
    <w:rsid w:val="00F80CEE"/>
    <w:rsid w:val="00F82422"/>
    <w:rsid w:val="00F848FC"/>
    <w:rsid w:val="00F8750B"/>
    <w:rsid w:val="00F921F2"/>
    <w:rsid w:val="00FB34E5"/>
    <w:rsid w:val="00FE2DEA"/>
    <w:rsid w:val="00FE5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3A39"/>
  <w15:chartTrackingRefBased/>
  <w15:docId w15:val="{1F484513-754D-1645-AAE0-2330353E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71"/>
    <w:rPr>
      <w:rFonts w:ascii="Times New Roman" w:eastAsia="Times New Roman" w:hAnsi="Times New Roman" w:cs="Times New Roman"/>
      <w:kern w:val="0"/>
      <w:lang w:eastAsia="en-GB"/>
      <w14:ligatures w14:val="none"/>
    </w:rPr>
  </w:style>
  <w:style w:type="paragraph" w:styleId="Heading4">
    <w:name w:val="heading 4"/>
    <w:basedOn w:val="Normal"/>
    <w:link w:val="Heading4Char"/>
    <w:uiPriority w:val="9"/>
    <w:qFormat/>
    <w:rsid w:val="001D6C83"/>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422"/>
    <w:pPr>
      <w:spacing w:before="100" w:beforeAutospacing="1" w:after="100" w:afterAutospacing="1"/>
    </w:pPr>
  </w:style>
  <w:style w:type="character" w:styleId="Hyperlink">
    <w:name w:val="Hyperlink"/>
    <w:basedOn w:val="DefaultParagraphFont"/>
    <w:uiPriority w:val="99"/>
    <w:unhideWhenUsed/>
    <w:rsid w:val="005D25A5"/>
    <w:rPr>
      <w:color w:val="467886" w:themeColor="hyperlink"/>
      <w:u w:val="single"/>
    </w:rPr>
  </w:style>
  <w:style w:type="character" w:styleId="UnresolvedMention">
    <w:name w:val="Unresolved Mention"/>
    <w:basedOn w:val="DefaultParagraphFont"/>
    <w:uiPriority w:val="99"/>
    <w:semiHidden/>
    <w:unhideWhenUsed/>
    <w:rsid w:val="005D25A5"/>
    <w:rPr>
      <w:color w:val="605E5C"/>
      <w:shd w:val="clear" w:color="auto" w:fill="E1DFDD"/>
    </w:rPr>
  </w:style>
  <w:style w:type="paragraph" w:styleId="ListParagraph">
    <w:name w:val="List Paragraph"/>
    <w:basedOn w:val="Normal"/>
    <w:uiPriority w:val="34"/>
    <w:qFormat/>
    <w:rsid w:val="007741BB"/>
    <w:pPr>
      <w:ind w:left="720"/>
      <w:contextualSpacing/>
    </w:pPr>
  </w:style>
  <w:style w:type="character" w:styleId="FollowedHyperlink">
    <w:name w:val="FollowedHyperlink"/>
    <w:basedOn w:val="DefaultParagraphFont"/>
    <w:uiPriority w:val="99"/>
    <w:semiHidden/>
    <w:unhideWhenUsed/>
    <w:rsid w:val="006430DD"/>
    <w:rPr>
      <w:color w:val="96607D" w:themeColor="followedHyperlink"/>
      <w:u w:val="single"/>
    </w:rPr>
  </w:style>
  <w:style w:type="character" w:customStyle="1" w:styleId="Heading4Char">
    <w:name w:val="Heading 4 Char"/>
    <w:basedOn w:val="DefaultParagraphFont"/>
    <w:link w:val="Heading4"/>
    <w:uiPriority w:val="9"/>
    <w:rsid w:val="001D6C83"/>
    <w:rPr>
      <w:rFonts w:ascii="Times New Roman" w:eastAsia="Times New Roman" w:hAnsi="Times New Roman" w:cs="Times New Roman"/>
      <w:b/>
      <w:bCs/>
      <w:kern w:val="0"/>
      <w:lang w:eastAsia="en-GB"/>
      <w14:ligatures w14:val="none"/>
    </w:rPr>
  </w:style>
  <w:style w:type="character" w:styleId="Strong">
    <w:name w:val="Strong"/>
    <w:basedOn w:val="DefaultParagraphFont"/>
    <w:uiPriority w:val="22"/>
    <w:qFormat/>
    <w:rsid w:val="001D6C83"/>
    <w:rPr>
      <w:b/>
      <w:bCs/>
    </w:rPr>
  </w:style>
  <w:style w:type="table" w:styleId="TableGrid">
    <w:name w:val="Table Grid"/>
    <w:basedOn w:val="TableNormal"/>
    <w:uiPriority w:val="39"/>
    <w:rsid w:val="001D6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D467F"/>
    <w:pPr>
      <w:tabs>
        <w:tab w:val="center" w:pos="4513"/>
        <w:tab w:val="right" w:pos="9026"/>
      </w:tabs>
    </w:pPr>
  </w:style>
  <w:style w:type="character" w:customStyle="1" w:styleId="FooterChar">
    <w:name w:val="Footer Char"/>
    <w:basedOn w:val="DefaultParagraphFont"/>
    <w:link w:val="Footer"/>
    <w:uiPriority w:val="99"/>
    <w:rsid w:val="007D467F"/>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7D467F"/>
  </w:style>
  <w:style w:type="paragraph" w:styleId="Header">
    <w:name w:val="header"/>
    <w:basedOn w:val="Normal"/>
    <w:link w:val="HeaderChar"/>
    <w:uiPriority w:val="99"/>
    <w:unhideWhenUsed/>
    <w:rsid w:val="00F60686"/>
    <w:pPr>
      <w:tabs>
        <w:tab w:val="center" w:pos="4513"/>
        <w:tab w:val="right" w:pos="9026"/>
      </w:tabs>
    </w:pPr>
  </w:style>
  <w:style w:type="character" w:customStyle="1" w:styleId="HeaderChar">
    <w:name w:val="Header Char"/>
    <w:basedOn w:val="DefaultParagraphFont"/>
    <w:link w:val="Header"/>
    <w:uiPriority w:val="99"/>
    <w:rsid w:val="00F60686"/>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8343">
      <w:bodyDiv w:val="1"/>
      <w:marLeft w:val="0"/>
      <w:marRight w:val="0"/>
      <w:marTop w:val="0"/>
      <w:marBottom w:val="0"/>
      <w:divBdr>
        <w:top w:val="none" w:sz="0" w:space="0" w:color="auto"/>
        <w:left w:val="none" w:sz="0" w:space="0" w:color="auto"/>
        <w:bottom w:val="none" w:sz="0" w:space="0" w:color="auto"/>
        <w:right w:val="none" w:sz="0" w:space="0" w:color="auto"/>
      </w:divBdr>
    </w:div>
    <w:div w:id="209877238">
      <w:bodyDiv w:val="1"/>
      <w:marLeft w:val="0"/>
      <w:marRight w:val="0"/>
      <w:marTop w:val="0"/>
      <w:marBottom w:val="0"/>
      <w:divBdr>
        <w:top w:val="none" w:sz="0" w:space="0" w:color="auto"/>
        <w:left w:val="none" w:sz="0" w:space="0" w:color="auto"/>
        <w:bottom w:val="none" w:sz="0" w:space="0" w:color="auto"/>
        <w:right w:val="none" w:sz="0" w:space="0" w:color="auto"/>
      </w:divBdr>
      <w:divsChild>
        <w:div w:id="312217304">
          <w:marLeft w:val="0"/>
          <w:marRight w:val="0"/>
          <w:marTop w:val="0"/>
          <w:marBottom w:val="0"/>
          <w:divBdr>
            <w:top w:val="none" w:sz="0" w:space="0" w:color="auto"/>
            <w:left w:val="none" w:sz="0" w:space="0" w:color="auto"/>
            <w:bottom w:val="none" w:sz="0" w:space="0" w:color="auto"/>
            <w:right w:val="none" w:sz="0" w:space="0" w:color="auto"/>
          </w:divBdr>
          <w:divsChild>
            <w:div w:id="1874925527">
              <w:marLeft w:val="0"/>
              <w:marRight w:val="0"/>
              <w:marTop w:val="0"/>
              <w:marBottom w:val="0"/>
              <w:divBdr>
                <w:top w:val="none" w:sz="0" w:space="0" w:color="auto"/>
                <w:left w:val="none" w:sz="0" w:space="0" w:color="auto"/>
                <w:bottom w:val="none" w:sz="0" w:space="0" w:color="auto"/>
                <w:right w:val="none" w:sz="0" w:space="0" w:color="auto"/>
              </w:divBdr>
              <w:divsChild>
                <w:div w:id="1862354662">
                  <w:marLeft w:val="0"/>
                  <w:marRight w:val="0"/>
                  <w:marTop w:val="0"/>
                  <w:marBottom w:val="0"/>
                  <w:divBdr>
                    <w:top w:val="none" w:sz="0" w:space="0" w:color="auto"/>
                    <w:left w:val="none" w:sz="0" w:space="0" w:color="auto"/>
                    <w:bottom w:val="none" w:sz="0" w:space="0" w:color="auto"/>
                    <w:right w:val="none" w:sz="0" w:space="0" w:color="auto"/>
                  </w:divBdr>
                  <w:divsChild>
                    <w:div w:id="3519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09564">
      <w:bodyDiv w:val="1"/>
      <w:marLeft w:val="0"/>
      <w:marRight w:val="0"/>
      <w:marTop w:val="0"/>
      <w:marBottom w:val="0"/>
      <w:divBdr>
        <w:top w:val="none" w:sz="0" w:space="0" w:color="auto"/>
        <w:left w:val="none" w:sz="0" w:space="0" w:color="auto"/>
        <w:bottom w:val="none" w:sz="0" w:space="0" w:color="auto"/>
        <w:right w:val="none" w:sz="0" w:space="0" w:color="auto"/>
      </w:divBdr>
    </w:div>
    <w:div w:id="279387316">
      <w:bodyDiv w:val="1"/>
      <w:marLeft w:val="0"/>
      <w:marRight w:val="0"/>
      <w:marTop w:val="0"/>
      <w:marBottom w:val="0"/>
      <w:divBdr>
        <w:top w:val="none" w:sz="0" w:space="0" w:color="auto"/>
        <w:left w:val="none" w:sz="0" w:space="0" w:color="auto"/>
        <w:bottom w:val="none" w:sz="0" w:space="0" w:color="auto"/>
        <w:right w:val="none" w:sz="0" w:space="0" w:color="auto"/>
      </w:divBdr>
    </w:div>
    <w:div w:id="400299966">
      <w:bodyDiv w:val="1"/>
      <w:marLeft w:val="0"/>
      <w:marRight w:val="0"/>
      <w:marTop w:val="0"/>
      <w:marBottom w:val="0"/>
      <w:divBdr>
        <w:top w:val="none" w:sz="0" w:space="0" w:color="auto"/>
        <w:left w:val="none" w:sz="0" w:space="0" w:color="auto"/>
        <w:bottom w:val="none" w:sz="0" w:space="0" w:color="auto"/>
        <w:right w:val="none" w:sz="0" w:space="0" w:color="auto"/>
      </w:divBdr>
    </w:div>
    <w:div w:id="465125347">
      <w:bodyDiv w:val="1"/>
      <w:marLeft w:val="0"/>
      <w:marRight w:val="0"/>
      <w:marTop w:val="0"/>
      <w:marBottom w:val="0"/>
      <w:divBdr>
        <w:top w:val="none" w:sz="0" w:space="0" w:color="auto"/>
        <w:left w:val="none" w:sz="0" w:space="0" w:color="auto"/>
        <w:bottom w:val="none" w:sz="0" w:space="0" w:color="auto"/>
        <w:right w:val="none" w:sz="0" w:space="0" w:color="auto"/>
      </w:divBdr>
    </w:div>
    <w:div w:id="548222277">
      <w:bodyDiv w:val="1"/>
      <w:marLeft w:val="0"/>
      <w:marRight w:val="0"/>
      <w:marTop w:val="0"/>
      <w:marBottom w:val="0"/>
      <w:divBdr>
        <w:top w:val="none" w:sz="0" w:space="0" w:color="auto"/>
        <w:left w:val="none" w:sz="0" w:space="0" w:color="auto"/>
        <w:bottom w:val="none" w:sz="0" w:space="0" w:color="auto"/>
        <w:right w:val="none" w:sz="0" w:space="0" w:color="auto"/>
      </w:divBdr>
    </w:div>
    <w:div w:id="555894048">
      <w:bodyDiv w:val="1"/>
      <w:marLeft w:val="0"/>
      <w:marRight w:val="0"/>
      <w:marTop w:val="0"/>
      <w:marBottom w:val="0"/>
      <w:divBdr>
        <w:top w:val="none" w:sz="0" w:space="0" w:color="auto"/>
        <w:left w:val="none" w:sz="0" w:space="0" w:color="auto"/>
        <w:bottom w:val="none" w:sz="0" w:space="0" w:color="auto"/>
        <w:right w:val="none" w:sz="0" w:space="0" w:color="auto"/>
      </w:divBdr>
    </w:div>
    <w:div w:id="773792773">
      <w:bodyDiv w:val="1"/>
      <w:marLeft w:val="0"/>
      <w:marRight w:val="0"/>
      <w:marTop w:val="0"/>
      <w:marBottom w:val="0"/>
      <w:divBdr>
        <w:top w:val="none" w:sz="0" w:space="0" w:color="auto"/>
        <w:left w:val="none" w:sz="0" w:space="0" w:color="auto"/>
        <w:bottom w:val="none" w:sz="0" w:space="0" w:color="auto"/>
        <w:right w:val="none" w:sz="0" w:space="0" w:color="auto"/>
      </w:divBdr>
    </w:div>
    <w:div w:id="841049795">
      <w:bodyDiv w:val="1"/>
      <w:marLeft w:val="0"/>
      <w:marRight w:val="0"/>
      <w:marTop w:val="0"/>
      <w:marBottom w:val="0"/>
      <w:divBdr>
        <w:top w:val="none" w:sz="0" w:space="0" w:color="auto"/>
        <w:left w:val="none" w:sz="0" w:space="0" w:color="auto"/>
        <w:bottom w:val="none" w:sz="0" w:space="0" w:color="auto"/>
        <w:right w:val="none" w:sz="0" w:space="0" w:color="auto"/>
      </w:divBdr>
    </w:div>
    <w:div w:id="862595125">
      <w:bodyDiv w:val="1"/>
      <w:marLeft w:val="0"/>
      <w:marRight w:val="0"/>
      <w:marTop w:val="0"/>
      <w:marBottom w:val="0"/>
      <w:divBdr>
        <w:top w:val="none" w:sz="0" w:space="0" w:color="auto"/>
        <w:left w:val="none" w:sz="0" w:space="0" w:color="auto"/>
        <w:bottom w:val="none" w:sz="0" w:space="0" w:color="auto"/>
        <w:right w:val="none" w:sz="0" w:space="0" w:color="auto"/>
      </w:divBdr>
    </w:div>
    <w:div w:id="865950415">
      <w:bodyDiv w:val="1"/>
      <w:marLeft w:val="0"/>
      <w:marRight w:val="0"/>
      <w:marTop w:val="0"/>
      <w:marBottom w:val="0"/>
      <w:divBdr>
        <w:top w:val="none" w:sz="0" w:space="0" w:color="auto"/>
        <w:left w:val="none" w:sz="0" w:space="0" w:color="auto"/>
        <w:bottom w:val="none" w:sz="0" w:space="0" w:color="auto"/>
        <w:right w:val="none" w:sz="0" w:space="0" w:color="auto"/>
      </w:divBdr>
    </w:div>
    <w:div w:id="875044873">
      <w:bodyDiv w:val="1"/>
      <w:marLeft w:val="0"/>
      <w:marRight w:val="0"/>
      <w:marTop w:val="0"/>
      <w:marBottom w:val="0"/>
      <w:divBdr>
        <w:top w:val="none" w:sz="0" w:space="0" w:color="auto"/>
        <w:left w:val="none" w:sz="0" w:space="0" w:color="auto"/>
        <w:bottom w:val="none" w:sz="0" w:space="0" w:color="auto"/>
        <w:right w:val="none" w:sz="0" w:space="0" w:color="auto"/>
      </w:divBdr>
    </w:div>
    <w:div w:id="1038969719">
      <w:bodyDiv w:val="1"/>
      <w:marLeft w:val="0"/>
      <w:marRight w:val="0"/>
      <w:marTop w:val="0"/>
      <w:marBottom w:val="0"/>
      <w:divBdr>
        <w:top w:val="none" w:sz="0" w:space="0" w:color="auto"/>
        <w:left w:val="none" w:sz="0" w:space="0" w:color="auto"/>
        <w:bottom w:val="none" w:sz="0" w:space="0" w:color="auto"/>
        <w:right w:val="none" w:sz="0" w:space="0" w:color="auto"/>
      </w:divBdr>
    </w:div>
    <w:div w:id="1090859341">
      <w:bodyDiv w:val="1"/>
      <w:marLeft w:val="0"/>
      <w:marRight w:val="0"/>
      <w:marTop w:val="0"/>
      <w:marBottom w:val="0"/>
      <w:divBdr>
        <w:top w:val="none" w:sz="0" w:space="0" w:color="auto"/>
        <w:left w:val="none" w:sz="0" w:space="0" w:color="auto"/>
        <w:bottom w:val="none" w:sz="0" w:space="0" w:color="auto"/>
        <w:right w:val="none" w:sz="0" w:space="0" w:color="auto"/>
      </w:divBdr>
    </w:div>
    <w:div w:id="1195852375">
      <w:bodyDiv w:val="1"/>
      <w:marLeft w:val="0"/>
      <w:marRight w:val="0"/>
      <w:marTop w:val="0"/>
      <w:marBottom w:val="0"/>
      <w:divBdr>
        <w:top w:val="none" w:sz="0" w:space="0" w:color="auto"/>
        <w:left w:val="none" w:sz="0" w:space="0" w:color="auto"/>
        <w:bottom w:val="none" w:sz="0" w:space="0" w:color="auto"/>
        <w:right w:val="none" w:sz="0" w:space="0" w:color="auto"/>
      </w:divBdr>
    </w:div>
    <w:div w:id="1215314365">
      <w:bodyDiv w:val="1"/>
      <w:marLeft w:val="0"/>
      <w:marRight w:val="0"/>
      <w:marTop w:val="0"/>
      <w:marBottom w:val="0"/>
      <w:divBdr>
        <w:top w:val="none" w:sz="0" w:space="0" w:color="auto"/>
        <w:left w:val="none" w:sz="0" w:space="0" w:color="auto"/>
        <w:bottom w:val="none" w:sz="0" w:space="0" w:color="auto"/>
        <w:right w:val="none" w:sz="0" w:space="0" w:color="auto"/>
      </w:divBdr>
    </w:div>
    <w:div w:id="1236935305">
      <w:bodyDiv w:val="1"/>
      <w:marLeft w:val="0"/>
      <w:marRight w:val="0"/>
      <w:marTop w:val="0"/>
      <w:marBottom w:val="0"/>
      <w:divBdr>
        <w:top w:val="none" w:sz="0" w:space="0" w:color="auto"/>
        <w:left w:val="none" w:sz="0" w:space="0" w:color="auto"/>
        <w:bottom w:val="none" w:sz="0" w:space="0" w:color="auto"/>
        <w:right w:val="none" w:sz="0" w:space="0" w:color="auto"/>
      </w:divBdr>
    </w:div>
    <w:div w:id="1248416487">
      <w:bodyDiv w:val="1"/>
      <w:marLeft w:val="0"/>
      <w:marRight w:val="0"/>
      <w:marTop w:val="0"/>
      <w:marBottom w:val="0"/>
      <w:divBdr>
        <w:top w:val="none" w:sz="0" w:space="0" w:color="auto"/>
        <w:left w:val="none" w:sz="0" w:space="0" w:color="auto"/>
        <w:bottom w:val="none" w:sz="0" w:space="0" w:color="auto"/>
        <w:right w:val="none" w:sz="0" w:space="0" w:color="auto"/>
      </w:divBdr>
    </w:div>
    <w:div w:id="1423647578">
      <w:bodyDiv w:val="1"/>
      <w:marLeft w:val="0"/>
      <w:marRight w:val="0"/>
      <w:marTop w:val="0"/>
      <w:marBottom w:val="0"/>
      <w:divBdr>
        <w:top w:val="none" w:sz="0" w:space="0" w:color="auto"/>
        <w:left w:val="none" w:sz="0" w:space="0" w:color="auto"/>
        <w:bottom w:val="none" w:sz="0" w:space="0" w:color="auto"/>
        <w:right w:val="none" w:sz="0" w:space="0" w:color="auto"/>
      </w:divBdr>
    </w:div>
    <w:div w:id="1446995081">
      <w:bodyDiv w:val="1"/>
      <w:marLeft w:val="0"/>
      <w:marRight w:val="0"/>
      <w:marTop w:val="0"/>
      <w:marBottom w:val="0"/>
      <w:divBdr>
        <w:top w:val="none" w:sz="0" w:space="0" w:color="auto"/>
        <w:left w:val="none" w:sz="0" w:space="0" w:color="auto"/>
        <w:bottom w:val="none" w:sz="0" w:space="0" w:color="auto"/>
        <w:right w:val="none" w:sz="0" w:space="0" w:color="auto"/>
      </w:divBdr>
    </w:div>
    <w:div w:id="1541043103">
      <w:bodyDiv w:val="1"/>
      <w:marLeft w:val="0"/>
      <w:marRight w:val="0"/>
      <w:marTop w:val="0"/>
      <w:marBottom w:val="0"/>
      <w:divBdr>
        <w:top w:val="none" w:sz="0" w:space="0" w:color="auto"/>
        <w:left w:val="none" w:sz="0" w:space="0" w:color="auto"/>
        <w:bottom w:val="none" w:sz="0" w:space="0" w:color="auto"/>
        <w:right w:val="none" w:sz="0" w:space="0" w:color="auto"/>
      </w:divBdr>
    </w:div>
    <w:div w:id="1662847874">
      <w:bodyDiv w:val="1"/>
      <w:marLeft w:val="0"/>
      <w:marRight w:val="0"/>
      <w:marTop w:val="0"/>
      <w:marBottom w:val="0"/>
      <w:divBdr>
        <w:top w:val="none" w:sz="0" w:space="0" w:color="auto"/>
        <w:left w:val="none" w:sz="0" w:space="0" w:color="auto"/>
        <w:bottom w:val="none" w:sz="0" w:space="0" w:color="auto"/>
        <w:right w:val="none" w:sz="0" w:space="0" w:color="auto"/>
      </w:divBdr>
    </w:div>
    <w:div w:id="1664549608">
      <w:bodyDiv w:val="1"/>
      <w:marLeft w:val="0"/>
      <w:marRight w:val="0"/>
      <w:marTop w:val="0"/>
      <w:marBottom w:val="0"/>
      <w:divBdr>
        <w:top w:val="none" w:sz="0" w:space="0" w:color="auto"/>
        <w:left w:val="none" w:sz="0" w:space="0" w:color="auto"/>
        <w:bottom w:val="none" w:sz="0" w:space="0" w:color="auto"/>
        <w:right w:val="none" w:sz="0" w:space="0" w:color="auto"/>
      </w:divBdr>
    </w:div>
    <w:div w:id="1694107831">
      <w:bodyDiv w:val="1"/>
      <w:marLeft w:val="0"/>
      <w:marRight w:val="0"/>
      <w:marTop w:val="0"/>
      <w:marBottom w:val="0"/>
      <w:divBdr>
        <w:top w:val="none" w:sz="0" w:space="0" w:color="auto"/>
        <w:left w:val="none" w:sz="0" w:space="0" w:color="auto"/>
        <w:bottom w:val="none" w:sz="0" w:space="0" w:color="auto"/>
        <w:right w:val="none" w:sz="0" w:space="0" w:color="auto"/>
      </w:divBdr>
    </w:div>
    <w:div w:id="1710564579">
      <w:bodyDiv w:val="1"/>
      <w:marLeft w:val="0"/>
      <w:marRight w:val="0"/>
      <w:marTop w:val="0"/>
      <w:marBottom w:val="0"/>
      <w:divBdr>
        <w:top w:val="none" w:sz="0" w:space="0" w:color="auto"/>
        <w:left w:val="none" w:sz="0" w:space="0" w:color="auto"/>
        <w:bottom w:val="none" w:sz="0" w:space="0" w:color="auto"/>
        <w:right w:val="none" w:sz="0" w:space="0" w:color="auto"/>
      </w:divBdr>
    </w:div>
    <w:div w:id="1830511313">
      <w:bodyDiv w:val="1"/>
      <w:marLeft w:val="0"/>
      <w:marRight w:val="0"/>
      <w:marTop w:val="0"/>
      <w:marBottom w:val="0"/>
      <w:divBdr>
        <w:top w:val="none" w:sz="0" w:space="0" w:color="auto"/>
        <w:left w:val="none" w:sz="0" w:space="0" w:color="auto"/>
        <w:bottom w:val="none" w:sz="0" w:space="0" w:color="auto"/>
        <w:right w:val="none" w:sz="0" w:space="0" w:color="auto"/>
      </w:divBdr>
      <w:divsChild>
        <w:div w:id="705639674">
          <w:marLeft w:val="0"/>
          <w:marRight w:val="0"/>
          <w:marTop w:val="0"/>
          <w:marBottom w:val="0"/>
          <w:divBdr>
            <w:top w:val="none" w:sz="0" w:space="0" w:color="auto"/>
            <w:left w:val="none" w:sz="0" w:space="0" w:color="auto"/>
            <w:bottom w:val="none" w:sz="0" w:space="0" w:color="auto"/>
            <w:right w:val="none" w:sz="0" w:space="0" w:color="auto"/>
          </w:divBdr>
          <w:divsChild>
            <w:div w:id="1020739823">
              <w:marLeft w:val="0"/>
              <w:marRight w:val="0"/>
              <w:marTop w:val="0"/>
              <w:marBottom w:val="0"/>
              <w:divBdr>
                <w:top w:val="none" w:sz="0" w:space="0" w:color="auto"/>
                <w:left w:val="none" w:sz="0" w:space="0" w:color="auto"/>
                <w:bottom w:val="none" w:sz="0" w:space="0" w:color="auto"/>
                <w:right w:val="none" w:sz="0" w:space="0" w:color="auto"/>
              </w:divBdr>
            </w:div>
          </w:divsChild>
        </w:div>
        <w:div w:id="1010451886">
          <w:marLeft w:val="0"/>
          <w:marRight w:val="0"/>
          <w:marTop w:val="0"/>
          <w:marBottom w:val="0"/>
          <w:divBdr>
            <w:top w:val="none" w:sz="0" w:space="0" w:color="auto"/>
            <w:left w:val="none" w:sz="0" w:space="0" w:color="auto"/>
            <w:bottom w:val="none" w:sz="0" w:space="0" w:color="auto"/>
            <w:right w:val="none" w:sz="0" w:space="0" w:color="auto"/>
          </w:divBdr>
          <w:divsChild>
            <w:div w:id="1880625231">
              <w:marLeft w:val="0"/>
              <w:marRight w:val="0"/>
              <w:marTop w:val="0"/>
              <w:marBottom w:val="0"/>
              <w:divBdr>
                <w:top w:val="none" w:sz="0" w:space="0" w:color="auto"/>
                <w:left w:val="none" w:sz="0" w:space="0" w:color="auto"/>
                <w:bottom w:val="none" w:sz="0" w:space="0" w:color="auto"/>
                <w:right w:val="none" w:sz="0" w:space="0" w:color="auto"/>
              </w:divBdr>
            </w:div>
          </w:divsChild>
        </w:div>
        <w:div w:id="629555881">
          <w:marLeft w:val="0"/>
          <w:marRight w:val="0"/>
          <w:marTop w:val="0"/>
          <w:marBottom w:val="0"/>
          <w:divBdr>
            <w:top w:val="none" w:sz="0" w:space="0" w:color="auto"/>
            <w:left w:val="none" w:sz="0" w:space="0" w:color="auto"/>
            <w:bottom w:val="none" w:sz="0" w:space="0" w:color="auto"/>
            <w:right w:val="none" w:sz="0" w:space="0" w:color="auto"/>
          </w:divBdr>
          <w:divsChild>
            <w:div w:id="12997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7533">
      <w:bodyDiv w:val="1"/>
      <w:marLeft w:val="0"/>
      <w:marRight w:val="0"/>
      <w:marTop w:val="0"/>
      <w:marBottom w:val="0"/>
      <w:divBdr>
        <w:top w:val="none" w:sz="0" w:space="0" w:color="auto"/>
        <w:left w:val="none" w:sz="0" w:space="0" w:color="auto"/>
        <w:bottom w:val="none" w:sz="0" w:space="0" w:color="auto"/>
        <w:right w:val="none" w:sz="0" w:space="0" w:color="auto"/>
      </w:divBdr>
      <w:divsChild>
        <w:div w:id="1966540827">
          <w:marLeft w:val="0"/>
          <w:marRight w:val="0"/>
          <w:marTop w:val="0"/>
          <w:marBottom w:val="0"/>
          <w:divBdr>
            <w:top w:val="none" w:sz="0" w:space="0" w:color="auto"/>
            <w:left w:val="none" w:sz="0" w:space="0" w:color="auto"/>
            <w:bottom w:val="none" w:sz="0" w:space="0" w:color="auto"/>
            <w:right w:val="none" w:sz="0" w:space="0" w:color="auto"/>
          </w:divBdr>
          <w:divsChild>
            <w:div w:id="970138399">
              <w:marLeft w:val="0"/>
              <w:marRight w:val="0"/>
              <w:marTop w:val="0"/>
              <w:marBottom w:val="0"/>
              <w:divBdr>
                <w:top w:val="none" w:sz="0" w:space="0" w:color="auto"/>
                <w:left w:val="none" w:sz="0" w:space="0" w:color="auto"/>
                <w:bottom w:val="none" w:sz="0" w:space="0" w:color="auto"/>
                <w:right w:val="none" w:sz="0" w:space="0" w:color="auto"/>
              </w:divBdr>
              <w:divsChild>
                <w:div w:id="1971088063">
                  <w:marLeft w:val="0"/>
                  <w:marRight w:val="0"/>
                  <w:marTop w:val="0"/>
                  <w:marBottom w:val="0"/>
                  <w:divBdr>
                    <w:top w:val="none" w:sz="0" w:space="0" w:color="auto"/>
                    <w:left w:val="none" w:sz="0" w:space="0" w:color="auto"/>
                    <w:bottom w:val="none" w:sz="0" w:space="0" w:color="auto"/>
                    <w:right w:val="none" w:sz="0" w:space="0" w:color="auto"/>
                  </w:divBdr>
                  <w:divsChild>
                    <w:div w:id="42245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9023">
      <w:bodyDiv w:val="1"/>
      <w:marLeft w:val="0"/>
      <w:marRight w:val="0"/>
      <w:marTop w:val="0"/>
      <w:marBottom w:val="0"/>
      <w:divBdr>
        <w:top w:val="none" w:sz="0" w:space="0" w:color="auto"/>
        <w:left w:val="none" w:sz="0" w:space="0" w:color="auto"/>
        <w:bottom w:val="none" w:sz="0" w:space="0" w:color="auto"/>
        <w:right w:val="none" w:sz="0" w:space="0" w:color="auto"/>
      </w:divBdr>
    </w:div>
    <w:div w:id="1956523845">
      <w:bodyDiv w:val="1"/>
      <w:marLeft w:val="0"/>
      <w:marRight w:val="0"/>
      <w:marTop w:val="0"/>
      <w:marBottom w:val="0"/>
      <w:divBdr>
        <w:top w:val="none" w:sz="0" w:space="0" w:color="auto"/>
        <w:left w:val="none" w:sz="0" w:space="0" w:color="auto"/>
        <w:bottom w:val="none" w:sz="0" w:space="0" w:color="auto"/>
        <w:right w:val="none" w:sz="0" w:space="0" w:color="auto"/>
      </w:divBdr>
    </w:div>
    <w:div w:id="2009554438">
      <w:bodyDiv w:val="1"/>
      <w:marLeft w:val="0"/>
      <w:marRight w:val="0"/>
      <w:marTop w:val="0"/>
      <w:marBottom w:val="0"/>
      <w:divBdr>
        <w:top w:val="none" w:sz="0" w:space="0" w:color="auto"/>
        <w:left w:val="none" w:sz="0" w:space="0" w:color="auto"/>
        <w:bottom w:val="none" w:sz="0" w:space="0" w:color="auto"/>
        <w:right w:val="none" w:sz="0" w:space="0" w:color="auto"/>
      </w:divBdr>
    </w:div>
    <w:div w:id="2079672087">
      <w:bodyDiv w:val="1"/>
      <w:marLeft w:val="0"/>
      <w:marRight w:val="0"/>
      <w:marTop w:val="0"/>
      <w:marBottom w:val="0"/>
      <w:divBdr>
        <w:top w:val="none" w:sz="0" w:space="0" w:color="auto"/>
        <w:left w:val="none" w:sz="0" w:space="0" w:color="auto"/>
        <w:bottom w:val="none" w:sz="0" w:space="0" w:color="auto"/>
        <w:right w:val="none" w:sz="0" w:space="0" w:color="auto"/>
      </w:divBdr>
    </w:div>
    <w:div w:id="2107533431">
      <w:bodyDiv w:val="1"/>
      <w:marLeft w:val="0"/>
      <w:marRight w:val="0"/>
      <w:marTop w:val="0"/>
      <w:marBottom w:val="0"/>
      <w:divBdr>
        <w:top w:val="none" w:sz="0" w:space="0" w:color="auto"/>
        <w:left w:val="none" w:sz="0" w:space="0" w:color="auto"/>
        <w:bottom w:val="none" w:sz="0" w:space="0" w:color="auto"/>
        <w:right w:val="none" w:sz="0" w:space="0" w:color="auto"/>
      </w:divBdr>
    </w:div>
    <w:div w:id="21140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tpt.org.uk/cradle-to-classroom-fliers" TargetMode="External"/><Relationship Id="rId18" Type="http://schemas.openxmlformats.org/officeDocument/2006/relationships/hyperlink" Target="https://www.eventbrite.co.uk/cc/sustain-and-grow-group-coaching-3463389" TargetMode="External"/><Relationship Id="rId26" Type="http://schemas.openxmlformats.org/officeDocument/2006/relationships/hyperlink" Target="https://www.eventbrite.co.uk/o/emma-sheppard-13216314101" TargetMode="External"/><Relationship Id="rId39" Type="http://schemas.openxmlformats.org/officeDocument/2006/relationships/hyperlink" Target="http://www.mtpt.org.uk/" TargetMode="External"/><Relationship Id="rId21" Type="http://schemas.openxmlformats.org/officeDocument/2006/relationships/hyperlink" Target="https://www.mtpt.org.uk/family-friendly-schools/new-partnership-with-oasis-community-learning" TargetMode="External"/><Relationship Id="rId34" Type="http://schemas.openxmlformats.org/officeDocument/2006/relationships/hyperlink" Target="https://www.eventbrite.co.uk/cc/sustain-and-grow-group-coaching-3463389" TargetMode="External"/><Relationship Id="rId42" Type="http://schemas.openxmlformats.org/officeDocument/2006/relationships/image" Target="media/image4.jpeg"/><Relationship Id="rId47" Type="http://schemas.openxmlformats.org/officeDocument/2006/relationships/hyperlink" Target="http://www.mtpt.org.uk/" TargetMode="External"/><Relationship Id="rId50" Type="http://schemas.openxmlformats.org/officeDocument/2006/relationships/hyperlink" Target="https://www.eventbrite.co.uk/cc/mtpt-parental-leave-group-coaching-cohorts-3435509" TargetMode="External"/><Relationship Id="rId55" Type="http://schemas.openxmlformats.org/officeDocument/2006/relationships/image" Target="media/image6.png"/><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www.eventbrite.co.uk/cc/mtpt-parental-leave-group-coaching-cohorts-3435509" TargetMode="External"/><Relationship Id="rId29" Type="http://schemas.openxmlformats.org/officeDocument/2006/relationships/image" Target="media/image2.png"/><Relationship Id="rId11" Type="http://schemas.openxmlformats.org/officeDocument/2006/relationships/hyperlink" Target="https://www.eventbrite.co.uk/cc/sustain-and-grow-group-coaching-3463389" TargetMode="External"/><Relationship Id="rId24" Type="http://schemas.openxmlformats.org/officeDocument/2006/relationships/hyperlink" Target="http://www.mtpt.org.uk/coaching" TargetMode="External"/><Relationship Id="rId32" Type="http://schemas.openxmlformats.org/officeDocument/2006/relationships/hyperlink" Target="http://www.mtpt.org.uk/" TargetMode="External"/><Relationship Id="rId37" Type="http://schemas.openxmlformats.org/officeDocument/2006/relationships/hyperlink" Target="http://www.mtpt.org.uk/" TargetMode="External"/><Relationship Id="rId40" Type="http://schemas.openxmlformats.org/officeDocument/2006/relationships/hyperlink" Target="http://www.mtpt.org.uk/coaching" TargetMode="External"/><Relationship Id="rId45" Type="http://schemas.openxmlformats.org/officeDocument/2006/relationships/hyperlink" Target="https://www.eventbrite.co.uk/cc/mtpt-return-to-work-workshops-3435429" TargetMode="External"/><Relationship Id="rId53" Type="http://schemas.openxmlformats.org/officeDocument/2006/relationships/hyperlink" Target="https://www.eventbrite.co.uk/cc/mtpt-return-to-work-workshops-3435429"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www.mtpt.org.uk/coaching" TargetMode="External"/><Relationship Id="rId14" Type="http://schemas.openxmlformats.org/officeDocument/2006/relationships/hyperlink" Target="https://www.linkedin.com/company/the-mtpt-project/" TargetMode="External"/><Relationship Id="rId22" Type="http://schemas.openxmlformats.org/officeDocument/2006/relationships/hyperlink" Target="https://teachertapp.com/uk/articles/parental-leave-special-part-one/" TargetMode="External"/><Relationship Id="rId27" Type="http://schemas.openxmlformats.org/officeDocument/2006/relationships/hyperlink" Target="https://mtpt.us14.list-manage.com/subscribe?u=bda931ab27a93e7c781617948&amp;id=4d75fbf992" TargetMode="External"/><Relationship Id="rId30" Type="http://schemas.openxmlformats.org/officeDocument/2006/relationships/hyperlink" Target="http://www.mtpt.org.uk/coaching" TargetMode="External"/><Relationship Id="rId35" Type="http://schemas.openxmlformats.org/officeDocument/2006/relationships/hyperlink" Target="https://www.linkedin.com/company/the-mtpt-project/" TargetMode="External"/><Relationship Id="rId43" Type="http://schemas.openxmlformats.org/officeDocument/2006/relationships/hyperlink" Target="http://www.mtpt.org.uk/coaching" TargetMode="External"/><Relationship Id="rId48" Type="http://schemas.openxmlformats.org/officeDocument/2006/relationships/hyperlink" Target="https://www.linkedin.com/company/the-mtpt-project/" TargetMode="External"/><Relationship Id="rId56" Type="http://schemas.openxmlformats.org/officeDocument/2006/relationships/hyperlink" Target="https://www.eventbrite.co.uk/cc/mtpt-return-to-work-workshops-3435429" TargetMode="External"/><Relationship Id="rId8" Type="http://schemas.openxmlformats.org/officeDocument/2006/relationships/hyperlink" Target="http://www.mtpt.org.uk/coaching" TargetMode="External"/><Relationship Id="rId51" Type="http://schemas.openxmlformats.org/officeDocument/2006/relationships/hyperlink" Target="https://www.eventbrite.co.uk/cc/mtpt-parental-leave-group-coaching-cohorts-3435509" TargetMode="External"/><Relationship Id="rId3" Type="http://schemas.openxmlformats.org/officeDocument/2006/relationships/settings" Target="settings.xml"/><Relationship Id="rId12" Type="http://schemas.openxmlformats.org/officeDocument/2006/relationships/hyperlink" Target="https://docs.google.com/forms/d/1vKh4qFh0TQXU9WMrqWmycHgbA4APrOxkO5UrAI11ziA/edit" TargetMode="External"/><Relationship Id="rId17" Type="http://schemas.openxmlformats.org/officeDocument/2006/relationships/hyperlink" Target="https://www.eventbrite.co.uk/cc/mtpt-return-to-work-workshops-3435429" TargetMode="External"/><Relationship Id="rId25" Type="http://schemas.openxmlformats.org/officeDocument/2006/relationships/hyperlink" Target="http://www.mtpt.org.uk/coaching" TargetMode="External"/><Relationship Id="rId33" Type="http://schemas.openxmlformats.org/officeDocument/2006/relationships/hyperlink" Target="https://www.eventbrite.co.uk/cc/sustain-and-grow-group-coaching-3463389" TargetMode="External"/><Relationship Id="rId38" Type="http://schemas.openxmlformats.org/officeDocument/2006/relationships/hyperlink" Target="https://www.eventbrite.co.uk/cc/mtpt-parental-leave-group-coaching-cohorts-3435509" TargetMode="External"/><Relationship Id="rId46" Type="http://schemas.openxmlformats.org/officeDocument/2006/relationships/hyperlink" Target="http://www.mtpt.org.uk/coaching" TargetMode="External"/><Relationship Id="rId59" Type="http://schemas.openxmlformats.org/officeDocument/2006/relationships/footer" Target="footer1.xml"/><Relationship Id="rId20" Type="http://schemas.openxmlformats.org/officeDocument/2006/relationships/hyperlink" Target="https://www.mtpt.org.uk/uncategorized/celebrating-two-years-of-partnership-with-the-ogden-trust?et_fb=1&amp;PageSpeed=off" TargetMode="External"/><Relationship Id="rId41" Type="http://schemas.openxmlformats.org/officeDocument/2006/relationships/hyperlink" Target="http://www.mtpt.org.uk/coaching" TargetMode="External"/><Relationship Id="rId54" Type="http://schemas.openxmlformats.org/officeDocument/2006/relationships/hyperlink" Target="https://www.linkedin.com/company/the-mtpt-project/"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tpt.org.uk/coaching" TargetMode="External"/><Relationship Id="rId23" Type="http://schemas.openxmlformats.org/officeDocument/2006/relationships/hyperlink" Target="https://www.newbritain.org.uk/missing-mothers" TargetMode="External"/><Relationship Id="rId28" Type="http://schemas.openxmlformats.org/officeDocument/2006/relationships/hyperlink" Target="https://www.linkedin.com/company/the-mtpt-project/" TargetMode="External"/><Relationship Id="rId36" Type="http://schemas.openxmlformats.org/officeDocument/2006/relationships/image" Target="media/image3.png"/><Relationship Id="rId49" Type="http://schemas.openxmlformats.org/officeDocument/2006/relationships/image" Target="media/image5.png"/><Relationship Id="rId57" Type="http://schemas.openxmlformats.org/officeDocument/2006/relationships/hyperlink" Target="https://www.eventbrite.co.uk/cc/mtpt-return-to-work-workshops-3435429" TargetMode="External"/><Relationship Id="rId10" Type="http://schemas.openxmlformats.org/officeDocument/2006/relationships/hyperlink" Target="https://www.eventbrite.co.uk/cc/mtpt-return-to-work-workshops-3435429" TargetMode="External"/><Relationship Id="rId31" Type="http://schemas.openxmlformats.org/officeDocument/2006/relationships/hyperlink" Target="http://www.mtpt.org.uk/coaching" TargetMode="External"/><Relationship Id="rId44" Type="http://schemas.openxmlformats.org/officeDocument/2006/relationships/hyperlink" Target="https://www.newbritain.org.uk/missing-mothers" TargetMode="External"/><Relationship Id="rId52" Type="http://schemas.openxmlformats.org/officeDocument/2006/relationships/hyperlink" Target="http://www.mtpt.org.uk/"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ventbrite.co.uk/cc/mtpt-parental-leave-group-coaching-cohorts-34355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19</Pages>
  <Words>3968</Words>
  <Characters>22619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Sheppard</dc:creator>
  <cp:keywords/>
  <dc:description/>
  <cp:lastModifiedBy>Emma Sheppard</cp:lastModifiedBy>
  <cp:revision>40</cp:revision>
  <dcterms:created xsi:type="dcterms:W3CDTF">2025-07-22T13:29:00Z</dcterms:created>
  <dcterms:modified xsi:type="dcterms:W3CDTF">2025-09-05T16:13:00Z</dcterms:modified>
</cp:coreProperties>
</file>